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89" w:rsidRPr="00633947" w:rsidRDefault="00281F89" w:rsidP="00281F89">
      <w:pPr>
        <w:pStyle w:val="a3"/>
        <w:ind w:left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81F8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49577" cy="8993895"/>
            <wp:effectExtent l="0" t="0" r="0" b="0"/>
            <wp:wrapTight wrapText="bothSides">
              <wp:wrapPolygon edited="0">
                <wp:start x="0" y="0"/>
                <wp:lineTo x="0" y="21550"/>
                <wp:lineTo x="21516" y="21550"/>
                <wp:lineTo x="21516" y="0"/>
                <wp:lineTo x="0" y="0"/>
              </wp:wrapPolygon>
            </wp:wrapTight>
            <wp:docPr id="1" name="Рисунок 1" descr="C:\Users\puson\OneDrive\Изображения\Сканы\Скан_202104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son\OneDrive\Изображения\Сканы\Скан_20210402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577" cy="89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F89" w:rsidRPr="00633947" w:rsidRDefault="00281F89" w:rsidP="00281F89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281F89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6C76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рограмма </w:t>
      </w:r>
      <w:r w:rsidRPr="0082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82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 и ручной труд в детском саду»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2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Л.В. </w:t>
      </w:r>
      <w:proofErr w:type="spellStart"/>
      <w:r w:rsidRPr="0082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Куцакова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 программы: </w:t>
      </w:r>
      <w:r w:rsidRPr="008268B1">
        <w:rPr>
          <w:rFonts w:ascii="Times New Roman" w:hAnsi="Times New Roman" w:cs="Times New Roman"/>
          <w:color w:val="000000"/>
          <w:sz w:val="28"/>
          <w:szCs w:val="28"/>
        </w:rPr>
        <w:t>развитие базовых и творческих способностей ребенка, важнейшим средством умственного, художественно-эстетического развития и нравственного 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 Участники реализации программы дети 2-7 лет</w:t>
      </w:r>
    </w:p>
    <w:p w:rsidR="00281F89" w:rsidRPr="006C7664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8127B">
        <w:rPr>
          <w:rFonts w:ascii="Times New Roman" w:eastAsia="Calibri" w:hAnsi="Times New Roman" w:cs="Times New Roman"/>
          <w:sz w:val="28"/>
          <w:szCs w:val="28"/>
        </w:rPr>
        <w:t>о познавательному развитию программа «Земля отцо</w:t>
      </w:r>
      <w:r>
        <w:rPr>
          <w:rFonts w:ascii="Times New Roman" w:eastAsia="Calibri" w:hAnsi="Times New Roman" w:cs="Times New Roman"/>
          <w:sz w:val="28"/>
          <w:szCs w:val="28"/>
        </w:rPr>
        <w:t>в» Р.Х.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Гасанова.</w:t>
      </w:r>
      <w:r w:rsidRPr="0068127B">
        <w:rPr>
          <w:rFonts w:ascii="Times New Roman" w:eastAsia="Calibri" w:hAnsi="Times New Roman" w:cs="Times New Roman"/>
          <w:sz w:val="28"/>
          <w:szCs w:val="28"/>
        </w:rPr>
        <w:t xml:space="preserve"> Цель программы развитие речи, </w:t>
      </w:r>
      <w:r w:rsidRPr="0068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интереса в детях, к окружающему </w:t>
      </w:r>
      <w:r w:rsidRPr="0068127B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миру, изучение культуры родного народа, </w:t>
      </w:r>
      <w:r w:rsidRPr="0068127B">
        <w:rPr>
          <w:rFonts w:ascii="Times New Roman" w:eastAsia="Calibri" w:hAnsi="Times New Roman" w:cs="Times New Roman"/>
          <w:spacing w:val="-6"/>
          <w:sz w:val="28"/>
          <w:szCs w:val="28"/>
        </w:rPr>
        <w:t>воспитание уважения к культуре другого народа</w:t>
      </w:r>
      <w:r w:rsidRPr="0068127B">
        <w:rPr>
          <w:rFonts w:ascii="Times New Roman" w:eastAsia="Calibri" w:hAnsi="Times New Roman" w:cs="Times New Roman"/>
          <w:sz w:val="28"/>
          <w:szCs w:val="28"/>
        </w:rPr>
        <w:t xml:space="preserve"> через изучение родного (башкирского) языка. </w:t>
      </w:r>
      <w:r w:rsidRPr="006812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Участники реализации прогр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аммы воспитанники от 3 до 7 лет;</w:t>
      </w:r>
    </w:p>
    <w:p w:rsidR="00281F89" w:rsidRPr="006C7664" w:rsidRDefault="00281F89" w:rsidP="00281F8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54980">
        <w:rPr>
          <w:rFonts w:ascii="Times New Roman" w:eastAsia="Calibri" w:hAnsi="Times New Roman" w:cs="Times New Roman"/>
          <w:sz w:val="28"/>
          <w:szCs w:val="28"/>
        </w:rPr>
        <w:t>программа «</w:t>
      </w:r>
      <w:proofErr w:type="spellStart"/>
      <w:r w:rsidRPr="00754980">
        <w:rPr>
          <w:rFonts w:ascii="Times New Roman" w:eastAsia="Calibri" w:hAnsi="Times New Roman" w:cs="Times New Roman"/>
          <w:sz w:val="28"/>
          <w:szCs w:val="28"/>
        </w:rPr>
        <w:t>Оскон</w:t>
      </w:r>
      <w:proofErr w:type="spellEnd"/>
      <w:r w:rsidRPr="00754980">
        <w:rPr>
          <w:rFonts w:ascii="Times New Roman" w:eastAsia="Calibri" w:hAnsi="Times New Roman" w:cs="Times New Roman"/>
          <w:sz w:val="28"/>
          <w:szCs w:val="28"/>
        </w:rPr>
        <w:t>»</w:t>
      </w:r>
      <w:r w:rsidRPr="0068127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З.Г. Нафикова, Ф.Г.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Азнабаева</w:t>
      </w:r>
      <w:proofErr w:type="spellEnd"/>
      <w:r w:rsidRPr="0068127B">
        <w:rPr>
          <w:rFonts w:ascii="Times New Roman" w:eastAsia="Calibri" w:hAnsi="Times New Roman" w:cs="Times New Roman"/>
          <w:sz w:val="28"/>
          <w:szCs w:val="28"/>
        </w:rPr>
        <w:t>. Ц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ель программы</w:t>
      </w:r>
      <w:r w:rsidRPr="006812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дать детям дошкольного возраста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281F89" w:rsidRPr="001A06D6" w:rsidRDefault="00281F89" w:rsidP="00281F8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C40D6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течении </w:t>
      </w:r>
      <w:r w:rsidRPr="00C40D6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года основные направления работы учреждения были нацелены на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:</w:t>
      </w:r>
    </w:p>
    <w:p w:rsidR="00281F89" w:rsidRPr="001A06D6" w:rsidRDefault="00281F89" w:rsidP="00281F89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6D6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A06D6">
        <w:rPr>
          <w:rFonts w:ascii="Times New Roman" w:eastAsia="Calibri" w:hAnsi="Times New Roman" w:cs="Times New Roman"/>
          <w:i/>
          <w:sz w:val="28"/>
          <w:szCs w:val="28"/>
        </w:rPr>
        <w:t>в работе с кадрами</w:t>
      </w:r>
      <w:r w:rsidRPr="001A06D6">
        <w:rPr>
          <w:rFonts w:ascii="Times New Roman" w:eastAsia="Calibri" w:hAnsi="Times New Roman" w:cs="Times New Roman"/>
          <w:sz w:val="28"/>
          <w:szCs w:val="28"/>
        </w:rPr>
        <w:t xml:space="preserve">: повышение квалификационной категории и профессионального мастерства,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уровня профессиональной компетенции, </w:t>
      </w:r>
      <w:r w:rsidRPr="001A06D6">
        <w:rPr>
          <w:rFonts w:ascii="Times New Roman" w:eastAsia="Calibri" w:hAnsi="Times New Roman" w:cs="Times New Roman"/>
          <w:sz w:val="28"/>
          <w:szCs w:val="28"/>
        </w:rPr>
        <w:t>реализация творческого потенциала педагогов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81F89" w:rsidRPr="001A06D6" w:rsidRDefault="00281F89" w:rsidP="00281F89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A06D6">
        <w:rPr>
          <w:rFonts w:ascii="Times New Roman" w:eastAsia="Calibri" w:hAnsi="Times New Roman" w:cs="Times New Roman"/>
          <w:i/>
          <w:sz w:val="28"/>
          <w:szCs w:val="28"/>
        </w:rPr>
        <w:t xml:space="preserve">в работе </w:t>
      </w:r>
      <w:r w:rsidRPr="001A06D6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воспитанниками</w:t>
      </w:r>
      <w:r w:rsidRPr="001A06D6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1A06D6">
        <w:rPr>
          <w:rFonts w:ascii="Times New Roman" w:eastAsia="Calibri" w:hAnsi="Times New Roman" w:cs="Times New Roman"/>
          <w:sz w:val="28"/>
          <w:szCs w:val="28"/>
        </w:rPr>
        <w:t>реализация задач образовательных областей;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достижение целевых ориентиров, формирование основ безопасности жизнедеятельности, развитие речевых навыков; </w:t>
      </w:r>
    </w:p>
    <w:p w:rsidR="00281F89" w:rsidRPr="001A06D6" w:rsidRDefault="00281F89" w:rsidP="00281F89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6D6">
        <w:rPr>
          <w:rFonts w:ascii="Times New Roman" w:eastAsia="Calibri" w:hAnsi="Times New Roman" w:cs="Times New Roman"/>
          <w:i/>
          <w:sz w:val="28"/>
          <w:szCs w:val="28"/>
        </w:rPr>
        <w:t xml:space="preserve">с родителями (законными представителями): </w:t>
      </w:r>
      <w:r w:rsidRPr="001A06D6">
        <w:rPr>
          <w:rFonts w:ascii="Times New Roman" w:eastAsia="Calibri" w:hAnsi="Times New Roman" w:cs="Times New Roman"/>
          <w:sz w:val="28"/>
          <w:szCs w:val="28"/>
        </w:rPr>
        <w:t>установление партнерских отношений, атмосферы общности инт</w:t>
      </w:r>
      <w:r>
        <w:rPr>
          <w:rFonts w:ascii="Times New Roman" w:eastAsia="Calibri" w:hAnsi="Times New Roman" w:cs="Times New Roman"/>
          <w:sz w:val="28"/>
          <w:szCs w:val="28"/>
        </w:rPr>
        <w:t>ересов и воспитательных усилий, способствовать развитию компетенции родителей в области художественно-эстетического развития детей;</w:t>
      </w:r>
    </w:p>
    <w:p w:rsidR="00281F89" w:rsidRDefault="00281F89" w:rsidP="00281F89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A06D6">
        <w:rPr>
          <w:rFonts w:ascii="Times New Roman" w:eastAsia="Calibri" w:hAnsi="Times New Roman" w:cs="Times New Roman"/>
          <w:i/>
          <w:sz w:val="28"/>
          <w:szCs w:val="28"/>
        </w:rPr>
        <w:t>с сетевым окружением и социумом: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97C27">
        <w:rPr>
          <w:rFonts w:ascii="Times New Roman" w:eastAsia="Calibri" w:hAnsi="Times New Roman" w:cs="Times New Roman"/>
          <w:sz w:val="28"/>
          <w:szCs w:val="28"/>
        </w:rPr>
        <w:t>работа по преемственности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детского сада и школы, совместная деятельность в рамках профилактики социального сиротства и работы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 детьми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попавшими в трудную жизненную ситуацию, курирование практики студентов,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интернет – открытость;</w:t>
      </w:r>
    </w:p>
    <w:p w:rsidR="00281F89" w:rsidRPr="00897C27" w:rsidRDefault="00281F89" w:rsidP="00281F89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97C27">
        <w:rPr>
          <w:rFonts w:ascii="Times New Roman" w:eastAsia="Calibri" w:hAnsi="Times New Roman" w:cs="Times New Roman"/>
          <w:i/>
          <w:sz w:val="28"/>
          <w:szCs w:val="28"/>
        </w:rPr>
        <w:t xml:space="preserve"> внедрение новых форм в работе ДОУ: </w:t>
      </w:r>
      <w:r w:rsidRPr="00897C27">
        <w:rPr>
          <w:rFonts w:ascii="Times New Roman" w:eastAsia="Calibri" w:hAnsi="Times New Roman" w:cs="Times New Roman"/>
          <w:sz w:val="28"/>
          <w:szCs w:val="28"/>
        </w:rPr>
        <w:t>проектный метод, игровые технологии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Сторителлинг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97C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1F89" w:rsidRPr="00D87317" w:rsidRDefault="00281F89" w:rsidP="00281F8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D87317">
        <w:rPr>
          <w:sz w:val="28"/>
          <w:szCs w:val="28"/>
          <w:bdr w:val="none" w:sz="0" w:space="0" w:color="auto" w:frame="1"/>
        </w:rPr>
        <w:t>Перед педагогическим коллективом были поставлены следующие приоритетные задачи:</w:t>
      </w:r>
    </w:p>
    <w:p w:rsidR="00281F89" w:rsidRPr="00934C85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1.Повысить педагогическую компетентность у участников образовательного процесса в вопросах развития речевых навыков дошкольников.</w:t>
      </w:r>
    </w:p>
    <w:p w:rsidR="00281F89" w:rsidRPr="00F1755F" w:rsidRDefault="00281F89" w:rsidP="00281F89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175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Совершенствовать качество дошкольного образования посредством повышения уровня профессиональной компетенции педагогов ДОО.</w:t>
      </w:r>
    </w:p>
    <w:p w:rsidR="00281F89" w:rsidRPr="00363100" w:rsidRDefault="00281F89" w:rsidP="00281F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8"/>
          <w:szCs w:val="28"/>
        </w:rPr>
        <w:t>Систематизировать образовательную деятельность по формированию основ безопасности жизнедеятельности дошкольников.</w:t>
      </w:r>
    </w:p>
    <w:p w:rsidR="00281F89" w:rsidRPr="00406C3C" w:rsidRDefault="00281F89" w:rsidP="00281F89">
      <w:pPr>
        <w:pStyle w:val="Default"/>
        <w:ind w:firstLine="709"/>
        <w:jc w:val="both"/>
        <w:rPr>
          <w:rFonts w:eastAsia="Times New Roman"/>
          <w:sz w:val="28"/>
          <w:szCs w:val="28"/>
        </w:rPr>
      </w:pPr>
      <w:r w:rsidRPr="00406C3C">
        <w:rPr>
          <w:rFonts w:eastAsia="Times New Roman"/>
          <w:sz w:val="28"/>
          <w:szCs w:val="28"/>
        </w:rPr>
        <w:t xml:space="preserve">В рамках реализации приоритетных задач были проведены следующие мероприятия: </w:t>
      </w:r>
    </w:p>
    <w:p w:rsidR="00281F89" w:rsidRPr="00A8064B" w:rsidRDefault="00281F89" w:rsidP="00281F89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A8064B">
        <w:rPr>
          <w:rFonts w:eastAsia="Times New Roman"/>
          <w:color w:val="auto"/>
          <w:sz w:val="28"/>
          <w:szCs w:val="28"/>
        </w:rPr>
        <w:lastRenderedPageBreak/>
        <w:t xml:space="preserve">- педагогические советы: «Безопасность в наших руках», «Музыка и дети», </w:t>
      </w:r>
      <w:r w:rsidRPr="00A8064B">
        <w:rPr>
          <w:bCs/>
          <w:color w:val="auto"/>
          <w:sz w:val="28"/>
          <w:szCs w:val="28"/>
        </w:rPr>
        <w:t>«Думаем, планируем, решаем…»</w:t>
      </w:r>
      <w:r w:rsidRPr="00A8064B">
        <w:rPr>
          <w:b/>
          <w:bCs/>
          <w:color w:val="auto"/>
          <w:sz w:val="28"/>
          <w:szCs w:val="28"/>
        </w:rPr>
        <w:t xml:space="preserve">, </w:t>
      </w:r>
      <w:r w:rsidRPr="00A8064B">
        <w:rPr>
          <w:bCs/>
          <w:color w:val="auto"/>
          <w:sz w:val="28"/>
          <w:szCs w:val="28"/>
        </w:rPr>
        <w:t>«</w:t>
      </w:r>
      <w:r w:rsidRPr="00A8064B">
        <w:rPr>
          <w:color w:val="auto"/>
          <w:sz w:val="28"/>
          <w:szCs w:val="28"/>
        </w:rPr>
        <w:t>Пути повышения педагогической компетенции</w:t>
      </w:r>
      <w:r w:rsidRPr="00A8064B">
        <w:rPr>
          <w:bCs/>
          <w:color w:val="auto"/>
          <w:sz w:val="28"/>
          <w:szCs w:val="28"/>
        </w:rPr>
        <w:t>», «</w:t>
      </w:r>
      <w:proofErr w:type="spellStart"/>
      <w:r w:rsidRPr="00A8064B">
        <w:rPr>
          <w:bCs/>
          <w:color w:val="auto"/>
          <w:sz w:val="28"/>
          <w:szCs w:val="28"/>
        </w:rPr>
        <w:t>Синквейн</w:t>
      </w:r>
      <w:proofErr w:type="spellEnd"/>
      <w:r w:rsidRPr="00A8064B">
        <w:rPr>
          <w:bCs/>
          <w:color w:val="auto"/>
          <w:sz w:val="28"/>
          <w:szCs w:val="28"/>
        </w:rPr>
        <w:t>-технология, как средство повышения качества образования;</w:t>
      </w:r>
    </w:p>
    <w:p w:rsidR="00281F89" w:rsidRPr="00A8064B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6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8064B">
        <w:rPr>
          <w:rFonts w:ascii="Times New Roman" w:eastAsia="Calibri" w:hAnsi="Times New Roman" w:cs="Times New Roman"/>
          <w:sz w:val="28"/>
          <w:szCs w:val="28"/>
        </w:rPr>
        <w:t xml:space="preserve"> открытые просмотры ООД: по ОБЖ, итоговый просмотр, по использованию педагогической технологии</w:t>
      </w:r>
      <w:r w:rsidRPr="00A806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064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8064B">
        <w:rPr>
          <w:rFonts w:ascii="Times New Roman" w:hAnsi="Times New Roman" w:cs="Times New Roman"/>
          <w:sz w:val="28"/>
          <w:szCs w:val="28"/>
        </w:rPr>
        <w:t xml:space="preserve">» по развитию речи, открытый просмотр ООД с цель повышения уровня профессиональной компетенции педагогов ДОО; </w:t>
      </w:r>
    </w:p>
    <w:p w:rsidR="00281F89" w:rsidRPr="00A8064B" w:rsidRDefault="00281F89" w:rsidP="00281F8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064B">
        <w:rPr>
          <w:color w:val="auto"/>
          <w:sz w:val="28"/>
          <w:szCs w:val="28"/>
        </w:rPr>
        <w:t>-</w:t>
      </w:r>
      <w:r w:rsidRPr="00A8064B">
        <w:rPr>
          <w:bCs/>
          <w:color w:val="auto"/>
          <w:sz w:val="28"/>
          <w:szCs w:val="28"/>
        </w:rPr>
        <w:t xml:space="preserve"> консультации</w:t>
      </w:r>
      <w:r w:rsidRPr="00A8064B">
        <w:rPr>
          <w:color w:val="auto"/>
          <w:sz w:val="28"/>
          <w:szCs w:val="28"/>
        </w:rPr>
        <w:t xml:space="preserve"> «Формирование представлений о малой Родине</w:t>
      </w:r>
      <w:proofErr w:type="gramStart"/>
      <w:r w:rsidRPr="00A8064B">
        <w:rPr>
          <w:color w:val="auto"/>
          <w:sz w:val="28"/>
          <w:szCs w:val="28"/>
        </w:rPr>
        <w:t>»,  «</w:t>
      </w:r>
      <w:proofErr w:type="gramEnd"/>
      <w:r w:rsidRPr="00A8064B">
        <w:rPr>
          <w:color w:val="auto"/>
          <w:sz w:val="28"/>
          <w:szCs w:val="28"/>
        </w:rPr>
        <w:t>Башкирские композиторы детям», «Ознакомление детей дошкольного возраста с окружающим миром через детское экспериментирование», «Планирование образовательной работы с детьми», «Построение развивающей предметно-пространственной среды в МБДОУ», «Организация ООД по физической культуре в ДОУ в рамках ФГОС», «Формирование фонетически правильной речи у детей »</w:t>
      </w:r>
      <w:r w:rsidRPr="00A8064B">
        <w:rPr>
          <w:bCs/>
          <w:color w:val="auto"/>
          <w:sz w:val="28"/>
          <w:szCs w:val="28"/>
        </w:rPr>
        <w:t xml:space="preserve">; </w:t>
      </w:r>
    </w:p>
    <w:p w:rsidR="00281F89" w:rsidRPr="00A8064B" w:rsidRDefault="00281F89" w:rsidP="00281F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64B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A8064B">
        <w:rPr>
          <w:rFonts w:ascii="Times New Roman" w:eastAsia="Calibri" w:hAnsi="Times New Roman" w:cs="Times New Roman"/>
          <w:sz w:val="28"/>
          <w:szCs w:val="28"/>
        </w:rPr>
        <w:t>выставки детского творчества</w:t>
      </w:r>
      <w:r w:rsidRPr="00A8064B">
        <w:rPr>
          <w:rFonts w:ascii="Times New Roman" w:hAnsi="Times New Roman" w:cs="Times New Roman"/>
          <w:sz w:val="28"/>
          <w:szCs w:val="28"/>
        </w:rPr>
        <w:t>: «Народная игрушка детям за забаву, взрослым на потеху», конкурс творческих работ «О папе с любовью», детско-взрослых поделок «Осеняя фантазия», Фотовыставка ко дню пожилых «Бабушка рядышком с дедушкой», Выставка рисунков «Мама - солнышко моё»;</w:t>
      </w:r>
    </w:p>
    <w:p w:rsidR="00281F89" w:rsidRPr="00A8064B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64B">
        <w:rPr>
          <w:rFonts w:ascii="Times New Roman" w:hAnsi="Times New Roman" w:cs="Times New Roman"/>
          <w:sz w:val="28"/>
          <w:szCs w:val="28"/>
        </w:rPr>
        <w:t>-</w:t>
      </w:r>
      <w:r w:rsidRPr="00A8064B">
        <w:rPr>
          <w:rFonts w:ascii="Times New Roman" w:eastAsia="Calibri" w:hAnsi="Times New Roman" w:cs="Times New Roman"/>
          <w:bCs/>
          <w:sz w:val="28"/>
          <w:szCs w:val="28"/>
        </w:rPr>
        <w:t>участие в конкурсах (различного уровня) творческий работ, методических разработок.</w:t>
      </w:r>
      <w:r w:rsidRPr="00A806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81F89" w:rsidRPr="00753776" w:rsidRDefault="00281F89" w:rsidP="00281F89">
      <w:pPr>
        <w:tabs>
          <w:tab w:val="left" w:pos="31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776">
        <w:rPr>
          <w:rFonts w:ascii="Times New Roman" w:eastAsia="Calibri" w:hAnsi="Times New Roman" w:cs="Times New Roman"/>
          <w:sz w:val="28"/>
          <w:szCs w:val="28"/>
        </w:rPr>
        <w:t>Со стороны администрации систематически проводился текущий, оперативный, тематический, фронтальный контроль.</w:t>
      </w:r>
    </w:p>
    <w:p w:rsidR="00281F89" w:rsidRPr="00753776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77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в ДОУ вело</w:t>
      </w:r>
      <w:r w:rsidRPr="00753776">
        <w:rPr>
          <w:rFonts w:ascii="Times New Roman" w:eastAsia="Calibri" w:hAnsi="Times New Roman" w:cs="Times New Roman"/>
          <w:sz w:val="28"/>
          <w:szCs w:val="28"/>
        </w:rPr>
        <w:t>сь коррекционно-развивающее сопровождение педагогического процесса специалистами разного профиля: педагогом-психологом, учителем-лог</w:t>
      </w:r>
      <w:r>
        <w:rPr>
          <w:rFonts w:ascii="Times New Roman" w:eastAsia="Calibri" w:hAnsi="Times New Roman" w:cs="Times New Roman"/>
          <w:sz w:val="28"/>
          <w:szCs w:val="28"/>
        </w:rPr>
        <w:t>опедом, медицинской сестрой.</w:t>
      </w:r>
    </w:p>
    <w:p w:rsidR="00281F89" w:rsidRPr="00A93555" w:rsidRDefault="00281F89" w:rsidP="00281F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3555">
        <w:rPr>
          <w:rFonts w:ascii="Times New Roman" w:eastAsia="Calibri" w:hAnsi="Times New Roman" w:cs="Times New Roman"/>
          <w:sz w:val="28"/>
          <w:szCs w:val="28"/>
        </w:rPr>
        <w:t>Педагог-психолог осуществляла психологическую диагностику детей (1,6-3 года) к условиям ДОУ. Результаты диагностики показали, лёгкий уровень адаптации наблюдается у 38%, средний уровень – у 47%, усложненный уровень – у 14 %.</w:t>
      </w:r>
    </w:p>
    <w:p w:rsidR="00281F89" w:rsidRPr="00156DB8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DB8">
        <w:rPr>
          <w:rFonts w:ascii="Times New Roman" w:eastAsia="Calibri" w:hAnsi="Times New Roman" w:cs="Times New Roman"/>
          <w:sz w:val="28"/>
          <w:szCs w:val="28"/>
        </w:rPr>
        <w:t>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</w:t>
      </w:r>
    </w:p>
    <w:p w:rsidR="00281F89" w:rsidRPr="00B464F0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Результатом </w:t>
      </w:r>
      <w:proofErr w:type="spellStart"/>
      <w:r w:rsidRPr="00B464F0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– развивающей работы в </w:t>
      </w:r>
      <w:proofErr w:type="spellStart"/>
      <w:r w:rsidRPr="00B464F0">
        <w:rPr>
          <w:rFonts w:ascii="Times New Roman" w:eastAsia="Calibri" w:hAnsi="Times New Roman" w:cs="Times New Roman"/>
          <w:sz w:val="28"/>
          <w:szCs w:val="28"/>
        </w:rPr>
        <w:t>логопункте</w:t>
      </w:r>
      <w:proofErr w:type="spellEnd"/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стало: </w:t>
      </w:r>
      <w:proofErr w:type="spellStart"/>
      <w:r w:rsidRPr="00B464F0">
        <w:rPr>
          <w:rFonts w:ascii="Times New Roman" w:eastAsia="Calibri" w:hAnsi="Times New Roman" w:cs="Times New Roman"/>
          <w:sz w:val="28"/>
          <w:szCs w:val="28"/>
        </w:rPr>
        <w:t>выпустилось</w:t>
      </w:r>
      <w:proofErr w:type="spellEnd"/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с чистой речью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 (73</w:t>
      </w:r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%), 7 воспитанников </w:t>
      </w:r>
      <w:r>
        <w:rPr>
          <w:rFonts w:ascii="Times New Roman" w:eastAsia="Calibri" w:hAnsi="Times New Roman" w:cs="Times New Roman"/>
          <w:sz w:val="28"/>
          <w:szCs w:val="28"/>
        </w:rPr>
        <w:t>– со значительным улучшением (23</w:t>
      </w:r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%)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1 (4%) ребенок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выпустился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без изменений в речи. </w:t>
      </w:r>
      <w:r w:rsidRPr="00B464F0">
        <w:rPr>
          <w:rFonts w:ascii="Times New Roman" w:eastAsia="Calibri" w:hAnsi="Times New Roman" w:cs="Times New Roman"/>
          <w:sz w:val="28"/>
          <w:szCs w:val="28"/>
        </w:rPr>
        <w:t>После логопедического обследования всех компонентов речи детей 5-7 лет в логопедический п</w:t>
      </w:r>
      <w:r>
        <w:rPr>
          <w:rFonts w:ascii="Times New Roman" w:hAnsi="Times New Roman"/>
          <w:sz w:val="28"/>
          <w:szCs w:val="28"/>
        </w:rPr>
        <w:t xml:space="preserve">ункт ДОУ было вновь зачислено 25 </w:t>
      </w:r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человек.  </w:t>
      </w:r>
    </w:p>
    <w:p w:rsidR="00281F89" w:rsidRPr="00156DB8" w:rsidRDefault="00281F89" w:rsidP="00281F8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156DB8">
        <w:rPr>
          <w:sz w:val="28"/>
          <w:szCs w:val="28"/>
        </w:rPr>
        <w:t xml:space="preserve">В этом году логопедическую помощь получила на 5 детей больше, чем в прошлом году. Показатель выпускников с чистой речь не снизился.  </w:t>
      </w:r>
    </w:p>
    <w:p w:rsidR="00281F89" w:rsidRPr="00B464F0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Эффективность коррекционно-воспитательной работы определилась четкой организацией всех основных видов работы; соблюдением санитарно-гигиенических требований; слаженной работой педагогов, организацией </w:t>
      </w:r>
      <w:r w:rsidRPr="00B464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взаимодействия с родителями (законными представителями) и вовлечение их в учебно-коррекционный процесс. Система коррекционной работы </w:t>
      </w:r>
      <w:proofErr w:type="gramStart"/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ориентирована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proofErr w:type="gramEnd"/>
      <w:r w:rsidRPr="00B464F0">
        <w:rPr>
          <w:rFonts w:ascii="Times New Roman" w:eastAsia="Calibri" w:hAnsi="Times New Roman" w:cs="Times New Roman"/>
          <w:sz w:val="28"/>
          <w:szCs w:val="28"/>
        </w:rPr>
        <w:t xml:space="preserve"> обеспечение высокой готовности к обучению в школе, снижение случаев асоциального поведения. </w:t>
      </w:r>
    </w:p>
    <w:p w:rsidR="00281F89" w:rsidRPr="006C30BE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3776">
        <w:rPr>
          <w:rFonts w:ascii="Times New Roman" w:hAnsi="Times New Roman"/>
          <w:sz w:val="28"/>
          <w:szCs w:val="28"/>
        </w:rPr>
        <w:t xml:space="preserve">1.2. В </w:t>
      </w:r>
      <w:r>
        <w:rPr>
          <w:rFonts w:ascii="Times New Roman" w:hAnsi="Times New Roman"/>
          <w:sz w:val="28"/>
          <w:szCs w:val="28"/>
        </w:rPr>
        <w:t>течение 2020</w:t>
      </w:r>
      <w:r w:rsidRPr="00753776">
        <w:rPr>
          <w:rFonts w:ascii="Times New Roman" w:hAnsi="Times New Roman"/>
          <w:sz w:val="28"/>
          <w:szCs w:val="28"/>
        </w:rPr>
        <w:t xml:space="preserve"> года для улучшения состояния здоровья детей, а также снижения заболеваемости проводились</w:t>
      </w:r>
      <w:r>
        <w:rPr>
          <w:rFonts w:ascii="Times New Roman" w:hAnsi="Times New Roman"/>
          <w:sz w:val="28"/>
          <w:szCs w:val="28"/>
        </w:rPr>
        <w:t xml:space="preserve"> лечебно-</w:t>
      </w:r>
      <w:r w:rsidRPr="0034180F">
        <w:rPr>
          <w:rFonts w:ascii="Times New Roman" w:hAnsi="Times New Roman"/>
          <w:sz w:val="28"/>
          <w:szCs w:val="28"/>
        </w:rPr>
        <w:t xml:space="preserve">профилактические, оздоровительные </w:t>
      </w:r>
      <w:r w:rsidRPr="006C30BE">
        <w:rPr>
          <w:rFonts w:ascii="Times New Roman" w:hAnsi="Times New Roman"/>
          <w:sz w:val="28"/>
          <w:szCs w:val="28"/>
        </w:rPr>
        <w:t xml:space="preserve">мероприятия. </w:t>
      </w:r>
      <w:r>
        <w:rPr>
          <w:rFonts w:ascii="Times New Roman" w:hAnsi="Times New Roman"/>
          <w:sz w:val="28"/>
          <w:szCs w:val="28"/>
        </w:rPr>
        <w:t xml:space="preserve">В группах с детьми проводилось воздушное закаливание, гимнастика после сна, дыхательная гимнастика, применялись элементы самомассажа. </w:t>
      </w:r>
      <w:r w:rsidRPr="006C30BE">
        <w:rPr>
          <w:rFonts w:ascii="Times New Roman" w:hAnsi="Times New Roman"/>
          <w:sz w:val="28"/>
          <w:szCs w:val="28"/>
        </w:rPr>
        <w:t xml:space="preserve">Степень охвата детей такими мероприятиями составляет 100%. Статистика заболеваемости по результатам диспансеризации и ежегодного медицинского осмотра показывает: Средняя </w:t>
      </w:r>
      <w:r w:rsidRPr="00DA4ED7">
        <w:rPr>
          <w:rFonts w:ascii="Times New Roman" w:hAnsi="Times New Roman"/>
          <w:sz w:val="28"/>
          <w:szCs w:val="28"/>
        </w:rPr>
        <w:t>посещаемость 380 детей (268 случая),</w:t>
      </w:r>
      <w:r w:rsidRPr="006C30BE">
        <w:rPr>
          <w:rFonts w:ascii="Times New Roman" w:hAnsi="Times New Roman"/>
          <w:sz w:val="28"/>
          <w:szCs w:val="28"/>
        </w:rPr>
        <w:t xml:space="preserve"> пропуски одним ребенком в год по болезни- 6,8.  </w:t>
      </w:r>
    </w:p>
    <w:p w:rsidR="00281F89" w:rsidRPr="00FA719D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NewRomanPSMT-Identity-H" w:hAnsi="Times New Roman"/>
          <w:sz w:val="28"/>
          <w:szCs w:val="28"/>
        </w:rPr>
      </w:pPr>
      <w:r w:rsidRPr="00502ACB">
        <w:rPr>
          <w:rFonts w:ascii="Times New Roman" w:hAnsi="Times New Roman"/>
          <w:bCs/>
          <w:sz w:val="28"/>
          <w:szCs w:val="28"/>
        </w:rPr>
        <w:t xml:space="preserve">1.3. </w:t>
      </w:r>
      <w:r>
        <w:rPr>
          <w:rFonts w:ascii="Times New Roman" w:hAnsi="Times New Roman"/>
          <w:bCs/>
          <w:sz w:val="28"/>
          <w:szCs w:val="28"/>
        </w:rPr>
        <w:t>Особое внимание в 2020</w:t>
      </w:r>
      <w:r w:rsidRPr="00502A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году</w:t>
      </w:r>
      <w:r w:rsidRPr="00502A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NewRomanPSMT-Identity-H" w:hAnsi="Times New Roman"/>
          <w:sz w:val="28"/>
          <w:szCs w:val="28"/>
        </w:rPr>
        <w:t>отводилась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 созданию условий для творческой самореализации педагогов. Благоприятные условия для повышения квалификационного и образовательного уровня, осуществления приоритетного направления в педагогической деятельности, поощрение самостоятельности, инициа</w:t>
      </w:r>
      <w:r>
        <w:rPr>
          <w:rFonts w:ascii="Times New Roman" w:eastAsia="TimesNewRomanPSMT-Identity-H" w:hAnsi="Times New Roman"/>
          <w:sz w:val="28"/>
          <w:szCs w:val="28"/>
        </w:rPr>
        <w:t>тивности, способствовали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 созданию профессионального коллектива с большим творческим потенциалом. О</w:t>
      </w:r>
      <w:r>
        <w:rPr>
          <w:rFonts w:ascii="Times New Roman" w:eastAsia="TimesNewRomanPSMT-Identity-H" w:hAnsi="Times New Roman"/>
          <w:sz w:val="28"/>
          <w:szCs w:val="28"/>
        </w:rPr>
        <w:t>рганизация открытых мероприятий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, повышение квалификационного уровня в результате </w:t>
      </w:r>
      <w:r>
        <w:rPr>
          <w:rFonts w:ascii="Times New Roman" w:eastAsia="TimesNewRomanPSMT-Identity-H" w:hAnsi="Times New Roman"/>
          <w:sz w:val="28"/>
          <w:szCs w:val="28"/>
        </w:rPr>
        <w:t>прохождения аттестации позволили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 сделать вывод о том, что дея</w:t>
      </w:r>
      <w:r w:rsidRPr="00FA719D">
        <w:rPr>
          <w:rFonts w:ascii="Times New Roman" w:eastAsia="TimesNewRomanPSMT-Identity-H" w:hAnsi="Times New Roman"/>
          <w:sz w:val="28"/>
          <w:szCs w:val="28"/>
        </w:rPr>
        <w:t>тельность педагогического коллектива носит инновационный характер: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FF0000"/>
          <w:sz w:val="28"/>
          <w:szCs w:val="28"/>
        </w:rPr>
      </w:pPr>
      <w:r w:rsidRPr="00FA719D">
        <w:rPr>
          <w:color w:val="000000"/>
          <w:sz w:val="28"/>
          <w:szCs w:val="28"/>
        </w:rPr>
        <w:t xml:space="preserve">Районный фестиваль народного творчества “Салют </w:t>
      </w:r>
      <w:r w:rsidRPr="00FA719D">
        <w:rPr>
          <w:sz w:val="28"/>
          <w:szCs w:val="28"/>
        </w:rPr>
        <w:t>Победы”, март 2020;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000000"/>
          <w:sz w:val="28"/>
          <w:szCs w:val="28"/>
        </w:rPr>
      </w:pPr>
      <w:r w:rsidRPr="00FA719D">
        <w:rPr>
          <w:color w:val="000000"/>
          <w:sz w:val="28"/>
          <w:szCs w:val="28"/>
        </w:rPr>
        <w:t>Участие в XIV городском смотре-конкурсе талантов художественного слова “Вдохновение”</w:t>
      </w:r>
      <w:r>
        <w:rPr>
          <w:color w:val="000000"/>
          <w:sz w:val="28"/>
          <w:szCs w:val="28"/>
        </w:rPr>
        <w:t xml:space="preserve"> </w:t>
      </w:r>
      <w:r w:rsidRPr="00FA719D">
        <w:rPr>
          <w:color w:val="000000"/>
          <w:sz w:val="28"/>
          <w:szCs w:val="28"/>
        </w:rPr>
        <w:t>сентябрь 2020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FF0000"/>
          <w:sz w:val="28"/>
          <w:szCs w:val="28"/>
        </w:rPr>
      </w:pPr>
      <w:r w:rsidRPr="00FA719D">
        <w:rPr>
          <w:color w:val="000000"/>
          <w:sz w:val="28"/>
          <w:szCs w:val="28"/>
        </w:rPr>
        <w:t>Районный конкурс “Музыкальные игры для детей дошкольного возраста</w:t>
      </w:r>
      <w:proofErr w:type="gramStart"/>
      <w:r w:rsidRPr="00FA719D">
        <w:rPr>
          <w:color w:val="000000"/>
          <w:sz w:val="28"/>
          <w:szCs w:val="28"/>
        </w:rPr>
        <w:t>”,  победители</w:t>
      </w:r>
      <w:proofErr w:type="gramEnd"/>
      <w:r w:rsidRPr="00FA719D">
        <w:rPr>
          <w:color w:val="000000"/>
          <w:sz w:val="28"/>
          <w:szCs w:val="28"/>
        </w:rPr>
        <w:t xml:space="preserve"> - декабрь 2020 г. участие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FF0000"/>
          <w:sz w:val="28"/>
          <w:szCs w:val="28"/>
        </w:rPr>
      </w:pPr>
      <w:r w:rsidRPr="00FA719D">
        <w:rPr>
          <w:color w:val="000000"/>
          <w:sz w:val="28"/>
          <w:szCs w:val="28"/>
        </w:rPr>
        <w:t xml:space="preserve">Районный конкурс на лучший </w:t>
      </w:r>
      <w:proofErr w:type="spellStart"/>
      <w:r w:rsidRPr="00FA719D">
        <w:rPr>
          <w:color w:val="000000"/>
          <w:sz w:val="28"/>
          <w:szCs w:val="28"/>
        </w:rPr>
        <w:t>лэпбук</w:t>
      </w:r>
      <w:proofErr w:type="spellEnd"/>
      <w:r w:rsidRPr="00FA719D">
        <w:rPr>
          <w:color w:val="000000"/>
          <w:sz w:val="28"/>
          <w:szCs w:val="28"/>
        </w:rPr>
        <w:t xml:space="preserve"> по теме “История и культура народов, проживающих в Республике Башкортостан, приуроченного к VI Всемирной </w:t>
      </w:r>
      <w:proofErr w:type="spellStart"/>
      <w:r w:rsidRPr="00FA719D">
        <w:rPr>
          <w:color w:val="000000"/>
          <w:sz w:val="28"/>
          <w:szCs w:val="28"/>
        </w:rPr>
        <w:t>Фольклориаде</w:t>
      </w:r>
      <w:proofErr w:type="spellEnd"/>
      <w:r w:rsidRPr="00FA719D">
        <w:rPr>
          <w:color w:val="000000"/>
          <w:sz w:val="28"/>
          <w:szCs w:val="28"/>
        </w:rPr>
        <w:t xml:space="preserve"> - 2020, участие, 16.03. 2020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000000"/>
          <w:sz w:val="28"/>
          <w:szCs w:val="28"/>
        </w:rPr>
      </w:pPr>
      <w:r w:rsidRPr="00FA719D">
        <w:rPr>
          <w:color w:val="000000"/>
          <w:sz w:val="28"/>
          <w:szCs w:val="28"/>
        </w:rPr>
        <w:t>Районный фотоконкурс среди обучающихся и воспитанников образовательных учреждений, посвященного Дню матери, 2 место в номинации “Наша семья”, ноябрь 2020;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sz w:val="28"/>
          <w:szCs w:val="28"/>
        </w:rPr>
      </w:pPr>
      <w:r w:rsidRPr="00FA719D">
        <w:rPr>
          <w:color w:val="000000"/>
          <w:sz w:val="28"/>
          <w:szCs w:val="28"/>
        </w:rPr>
        <w:t>Фестиваль лыжного спорта работников образовательных организаций ГО г.</w:t>
      </w:r>
      <w:r>
        <w:rPr>
          <w:color w:val="000000"/>
          <w:sz w:val="28"/>
          <w:szCs w:val="28"/>
        </w:rPr>
        <w:t xml:space="preserve"> </w:t>
      </w:r>
      <w:r w:rsidRPr="00FA719D">
        <w:rPr>
          <w:color w:val="000000"/>
          <w:sz w:val="28"/>
          <w:szCs w:val="28"/>
        </w:rPr>
        <w:t>Уфа февраль 2020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000000"/>
          <w:sz w:val="28"/>
          <w:szCs w:val="28"/>
        </w:rPr>
      </w:pPr>
      <w:r w:rsidRPr="00FA719D">
        <w:rPr>
          <w:color w:val="000000"/>
          <w:sz w:val="28"/>
          <w:szCs w:val="28"/>
        </w:rPr>
        <w:t xml:space="preserve">Республиканская олимпиада “Мы </w:t>
      </w:r>
      <w:proofErr w:type="spellStart"/>
      <w:r w:rsidRPr="00FA719D">
        <w:rPr>
          <w:color w:val="000000"/>
          <w:sz w:val="28"/>
          <w:szCs w:val="28"/>
        </w:rPr>
        <w:t>Гагаринцы</w:t>
      </w:r>
      <w:proofErr w:type="spellEnd"/>
      <w:r w:rsidRPr="00FA719D">
        <w:rPr>
          <w:color w:val="000000"/>
          <w:sz w:val="28"/>
          <w:szCs w:val="28"/>
        </w:rPr>
        <w:t>”, участники, февраль 2020;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color w:val="000000"/>
          <w:sz w:val="28"/>
          <w:szCs w:val="28"/>
        </w:rPr>
      </w:pPr>
      <w:r w:rsidRPr="00FA719D">
        <w:rPr>
          <w:color w:val="000000"/>
          <w:sz w:val="28"/>
          <w:szCs w:val="28"/>
        </w:rPr>
        <w:t xml:space="preserve">Участие в акциях и </w:t>
      </w:r>
      <w:proofErr w:type="spellStart"/>
      <w:r w:rsidRPr="00FA719D">
        <w:rPr>
          <w:color w:val="000000"/>
          <w:sz w:val="28"/>
          <w:szCs w:val="28"/>
        </w:rPr>
        <w:t>флешмобах</w:t>
      </w:r>
      <w:proofErr w:type="spellEnd"/>
      <w:r w:rsidRPr="00FA719D">
        <w:rPr>
          <w:color w:val="000000"/>
          <w:sz w:val="28"/>
          <w:szCs w:val="28"/>
        </w:rPr>
        <w:t xml:space="preserve"> в онлайн-формате #</w:t>
      </w:r>
      <w:proofErr w:type="spellStart"/>
      <w:r w:rsidRPr="00FA719D">
        <w:rPr>
          <w:color w:val="000000"/>
          <w:sz w:val="28"/>
          <w:szCs w:val="28"/>
        </w:rPr>
        <w:t>ОкнаПобеды</w:t>
      </w:r>
      <w:proofErr w:type="spellEnd"/>
      <w:r w:rsidRPr="00FA719D">
        <w:rPr>
          <w:color w:val="000000"/>
          <w:sz w:val="28"/>
          <w:szCs w:val="28"/>
        </w:rPr>
        <w:t>, #</w:t>
      </w:r>
      <w:proofErr w:type="spellStart"/>
      <w:r w:rsidRPr="00FA719D">
        <w:rPr>
          <w:color w:val="000000"/>
          <w:sz w:val="28"/>
          <w:szCs w:val="28"/>
        </w:rPr>
        <w:t>Мывсеравноскажемспасибо</w:t>
      </w:r>
      <w:proofErr w:type="spellEnd"/>
      <w:r w:rsidRPr="00FA719D">
        <w:rPr>
          <w:color w:val="000000"/>
          <w:sz w:val="28"/>
          <w:szCs w:val="28"/>
        </w:rPr>
        <w:t>, #УФАПОБЕДА75, #</w:t>
      </w:r>
      <w:proofErr w:type="spellStart"/>
      <w:r w:rsidRPr="00FA719D">
        <w:rPr>
          <w:color w:val="000000"/>
          <w:sz w:val="28"/>
          <w:szCs w:val="28"/>
        </w:rPr>
        <w:t>ЗажгиСвечу</w:t>
      </w:r>
      <w:proofErr w:type="spellEnd"/>
      <w:r w:rsidRPr="00FA719D">
        <w:rPr>
          <w:color w:val="000000"/>
          <w:sz w:val="28"/>
          <w:szCs w:val="28"/>
        </w:rPr>
        <w:t>, май 2020</w:t>
      </w:r>
    </w:p>
    <w:p w:rsidR="00281F89" w:rsidRPr="00FA719D" w:rsidRDefault="00281F89" w:rsidP="00281F89">
      <w:pPr>
        <w:pStyle w:val="a5"/>
        <w:spacing w:before="0" w:after="0"/>
        <w:ind w:firstLine="680"/>
        <w:jc w:val="both"/>
        <w:rPr>
          <w:sz w:val="28"/>
          <w:szCs w:val="28"/>
        </w:rPr>
      </w:pPr>
      <w:r w:rsidRPr="00FA719D">
        <w:rPr>
          <w:color w:val="000000"/>
          <w:sz w:val="28"/>
          <w:szCs w:val="28"/>
        </w:rPr>
        <w:t>Международный диктант по башкирскому языку, участники, апрель 2020;</w:t>
      </w:r>
    </w:p>
    <w:p w:rsidR="00281F89" w:rsidRPr="00A8064B" w:rsidRDefault="00281F89" w:rsidP="00281F89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течение года с целью развития детского творчества</w:t>
      </w:r>
      <w:r w:rsidRPr="00823967">
        <w:rPr>
          <w:sz w:val="28"/>
          <w:szCs w:val="28"/>
        </w:rPr>
        <w:t xml:space="preserve">, </w:t>
      </w:r>
      <w:r>
        <w:rPr>
          <w:sz w:val="28"/>
          <w:szCs w:val="28"/>
        </w:rPr>
        <w:t>свободы</w:t>
      </w:r>
      <w:r w:rsidRPr="00823967">
        <w:rPr>
          <w:sz w:val="28"/>
          <w:szCs w:val="28"/>
        </w:rPr>
        <w:t xml:space="preserve"> выражения себя; интеллекта, мышления и познавательных сп</w:t>
      </w:r>
      <w:r>
        <w:rPr>
          <w:sz w:val="28"/>
          <w:szCs w:val="28"/>
        </w:rPr>
        <w:t xml:space="preserve">особностей в </w:t>
      </w:r>
      <w:r w:rsidRPr="00DA4465">
        <w:rPr>
          <w:sz w:val="28"/>
          <w:szCs w:val="28"/>
        </w:rPr>
        <w:t>ДО</w:t>
      </w:r>
      <w:r>
        <w:rPr>
          <w:sz w:val="28"/>
          <w:szCs w:val="28"/>
        </w:rPr>
        <w:t>У</w:t>
      </w:r>
      <w:r w:rsidRPr="00823967">
        <w:rPr>
          <w:sz w:val="28"/>
          <w:szCs w:val="28"/>
        </w:rPr>
        <w:t xml:space="preserve"> </w:t>
      </w:r>
      <w:r w:rsidRPr="00DC717E">
        <w:rPr>
          <w:sz w:val="28"/>
          <w:szCs w:val="28"/>
        </w:rPr>
        <w:t>была организована платная дополнительная образовательная услуга (кружок): «</w:t>
      </w:r>
      <w:r>
        <w:rPr>
          <w:sz w:val="28"/>
          <w:szCs w:val="28"/>
        </w:rPr>
        <w:t>Фантазеры</w:t>
      </w:r>
      <w:r w:rsidRPr="00DC717E">
        <w:rPr>
          <w:sz w:val="28"/>
          <w:szCs w:val="28"/>
        </w:rPr>
        <w:t xml:space="preserve">» для детей </w:t>
      </w:r>
      <w:r>
        <w:rPr>
          <w:sz w:val="28"/>
          <w:szCs w:val="28"/>
        </w:rPr>
        <w:t>младшего</w:t>
      </w:r>
      <w:r w:rsidRPr="00DC717E">
        <w:rPr>
          <w:sz w:val="28"/>
          <w:szCs w:val="28"/>
        </w:rPr>
        <w:t xml:space="preserve"> дошкольного возраста, «</w:t>
      </w:r>
      <w:r>
        <w:rPr>
          <w:sz w:val="28"/>
          <w:szCs w:val="28"/>
        </w:rPr>
        <w:t>Эрудит»</w:t>
      </w:r>
      <w:r w:rsidRPr="00DC717E">
        <w:rPr>
          <w:sz w:val="28"/>
          <w:szCs w:val="28"/>
        </w:rPr>
        <w:t xml:space="preserve"> для детей </w:t>
      </w:r>
      <w:r>
        <w:rPr>
          <w:sz w:val="28"/>
          <w:szCs w:val="28"/>
        </w:rPr>
        <w:t xml:space="preserve">старшего дошкольного возраста. Полученные средства от </w:t>
      </w:r>
      <w:r>
        <w:rPr>
          <w:sz w:val="28"/>
          <w:szCs w:val="28"/>
        </w:rPr>
        <w:lastRenderedPageBreak/>
        <w:t xml:space="preserve">дополнительных платных услуг были направлены на обогащение </w:t>
      </w:r>
      <w:r w:rsidRPr="00A8064B">
        <w:rPr>
          <w:sz w:val="28"/>
          <w:szCs w:val="28"/>
        </w:rPr>
        <w:t xml:space="preserve">развивающей среды приобретены </w:t>
      </w:r>
      <w:r>
        <w:rPr>
          <w:sz w:val="28"/>
          <w:szCs w:val="28"/>
        </w:rPr>
        <w:t>доски для межполушарного развития детей.</w:t>
      </w:r>
    </w:p>
    <w:p w:rsidR="00281F89" w:rsidRDefault="00281F89" w:rsidP="00281F8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FB04B6">
        <w:rPr>
          <w:rFonts w:ascii="Times New Roman" w:hAnsi="Times New Roman"/>
          <w:sz w:val="28"/>
          <w:szCs w:val="28"/>
        </w:rPr>
        <w:t xml:space="preserve">В соответствии с ФГОС </w:t>
      </w:r>
      <w:proofErr w:type="gramStart"/>
      <w:r w:rsidRPr="00FB04B6">
        <w:rPr>
          <w:rFonts w:ascii="Times New Roman" w:hAnsi="Times New Roman"/>
          <w:sz w:val="28"/>
          <w:szCs w:val="28"/>
        </w:rPr>
        <w:t xml:space="preserve">ДО </w:t>
      </w:r>
      <w:r w:rsidRPr="00FB04B6">
        <w:rPr>
          <w:rFonts w:ascii="Times New Roman" w:hAnsi="Times New Roman"/>
          <w:color w:val="000000"/>
          <w:sz w:val="28"/>
          <w:szCs w:val="28"/>
        </w:rPr>
        <w:t>каждому воспитаннику</w:t>
      </w:r>
      <w:proofErr w:type="gramEnd"/>
      <w:r w:rsidRPr="00FB04B6">
        <w:rPr>
          <w:rFonts w:ascii="Times New Roman" w:hAnsi="Times New Roman"/>
          <w:color w:val="000000"/>
          <w:sz w:val="28"/>
          <w:szCs w:val="28"/>
        </w:rPr>
        <w:t xml:space="preserve"> в ДОУ предоставлены условия для полноценного личностного роста, </w:t>
      </w:r>
      <w:r w:rsidRPr="00FB04B6">
        <w:rPr>
          <w:rFonts w:ascii="Times New Roman" w:hAnsi="Times New Roman"/>
          <w:sz w:val="28"/>
          <w:szCs w:val="28"/>
        </w:rPr>
        <w:t xml:space="preserve">развития у воспитанников аналитических умений и навыков, знания истории своей республики, общей эрудиции. В связи с этим педагогический коллектив использует в </w:t>
      </w:r>
      <w:r>
        <w:rPr>
          <w:rFonts w:ascii="Times New Roman" w:hAnsi="Times New Roman"/>
          <w:sz w:val="28"/>
          <w:szCs w:val="28"/>
        </w:rPr>
        <w:t>своей работе</w:t>
      </w:r>
      <w:r w:rsidRPr="00FB04B6">
        <w:rPr>
          <w:rFonts w:ascii="Times New Roman" w:hAnsi="Times New Roman"/>
          <w:sz w:val="28"/>
          <w:szCs w:val="28"/>
        </w:rPr>
        <w:t xml:space="preserve"> направления инновационной деятельности: проектная деятельность; технология исследовательской деятельности; информационно-коммуникационные, </w:t>
      </w:r>
      <w:proofErr w:type="spellStart"/>
      <w:r w:rsidRPr="00FB04B6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FB04B6">
        <w:rPr>
          <w:rFonts w:ascii="Times New Roman" w:hAnsi="Times New Roman"/>
          <w:sz w:val="28"/>
          <w:szCs w:val="28"/>
        </w:rPr>
        <w:t xml:space="preserve"> технологии.</w:t>
      </w:r>
    </w:p>
    <w:p w:rsidR="00281F89" w:rsidRPr="00AA128B" w:rsidRDefault="00281F89" w:rsidP="00281F8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2020 г ДОУ завершил сотрудничество с ФГБОУ ВО БГПУ </w:t>
      </w:r>
      <w:proofErr w:type="spellStart"/>
      <w:r>
        <w:rPr>
          <w:rFonts w:ascii="Times New Roman" w:hAnsi="Times New Roman"/>
          <w:sz w:val="28"/>
          <w:szCs w:val="28"/>
        </w:rPr>
        <w:t>им.м</w:t>
      </w:r>
      <w:proofErr w:type="spellEnd"/>
      <w:r>
        <w:rPr>
          <w:rFonts w:ascii="Times New Roman" w:hAnsi="Times New Roman"/>
          <w:sz w:val="28"/>
          <w:szCs w:val="28"/>
        </w:rPr>
        <w:t xml:space="preserve">. М. </w:t>
      </w:r>
      <w:proofErr w:type="spellStart"/>
      <w:r>
        <w:rPr>
          <w:rFonts w:ascii="Times New Roman" w:hAnsi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экспериментальной площадки «Проектная деятельность как средство познавательного развития дошкольников». </w:t>
      </w:r>
      <w:r w:rsidRPr="00AA128B">
        <w:rPr>
          <w:rFonts w:ascii="Times New Roman" w:hAnsi="Times New Roman"/>
          <w:sz w:val="28"/>
          <w:szCs w:val="28"/>
        </w:rPr>
        <w:t xml:space="preserve">В рамках экспериментальной площадки было разработано методическое пособие «Круиз без виз», в которое вошли реализованные педагогами детского сада проекты по ознакомлению с традициями стран мира. Проект «Плюшевый мишка» помог построить взаимодействие с детскими садами города Выборг и Шадринск. </w:t>
      </w:r>
    </w:p>
    <w:p w:rsidR="00281F89" w:rsidRPr="00AA128B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NewRomanPSMT-Identity-H" w:hAnsi="Times New Roman"/>
          <w:sz w:val="28"/>
          <w:szCs w:val="28"/>
        </w:rPr>
      </w:pPr>
      <w:r w:rsidRPr="00753776">
        <w:rPr>
          <w:rFonts w:ascii="Times New Roman" w:hAnsi="Times New Roman"/>
          <w:b/>
          <w:sz w:val="28"/>
          <w:szCs w:val="28"/>
        </w:rPr>
        <w:t>Выводы</w:t>
      </w:r>
      <w:r w:rsidRPr="00753776">
        <w:rPr>
          <w:rFonts w:ascii="Times New Roman" w:hAnsi="Times New Roman"/>
          <w:sz w:val="28"/>
          <w:szCs w:val="28"/>
        </w:rPr>
        <w:t>:</w:t>
      </w:r>
      <w:r w:rsidRPr="0053179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NewRomanPSMT-Identity-H" w:hAnsi="Times New Roman"/>
          <w:sz w:val="28"/>
          <w:szCs w:val="28"/>
        </w:rPr>
        <w:t>Анализ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 образовательного процесса</w:t>
      </w:r>
      <w:r>
        <w:rPr>
          <w:rFonts w:ascii="Times New Roman" w:eastAsia="TimesNewRomanPSMT-Identity-H" w:hAnsi="Times New Roman"/>
          <w:sz w:val="28"/>
          <w:szCs w:val="28"/>
        </w:rPr>
        <w:t xml:space="preserve"> 2020 года показал, что </w:t>
      </w:r>
      <w:r w:rsidRPr="00AA128B">
        <w:rPr>
          <w:rFonts w:ascii="Times New Roman" w:eastAsia="TimesNewRomanPSMT-Identity-H" w:hAnsi="Times New Roman"/>
          <w:sz w:val="28"/>
          <w:szCs w:val="28"/>
        </w:rPr>
        <w:t>педагоги ДОУ овладели современными формами и методами взаимодействия с детьми, что способствовало социально-личностному, познавательному развитию воспитанников.</w:t>
      </w:r>
    </w:p>
    <w:p w:rsidR="00281F89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NewRomanPSMT-Identity-H" w:hAnsi="Times New Roman"/>
          <w:sz w:val="28"/>
          <w:szCs w:val="28"/>
        </w:rPr>
        <w:t xml:space="preserve"> </w:t>
      </w:r>
      <w:r w:rsidRPr="00123DC7">
        <w:rPr>
          <w:rFonts w:ascii="Times New Roman" w:eastAsia="TimesNewRomanPSMT-Identity-H" w:hAnsi="Times New Roman"/>
          <w:sz w:val="28"/>
          <w:szCs w:val="28"/>
        </w:rPr>
        <w:t xml:space="preserve"> </w:t>
      </w:r>
      <w:r w:rsidRPr="00D6738B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деятельности отмечается гибкостью, </w:t>
      </w:r>
      <w:r w:rsidRPr="00D6738B">
        <w:rPr>
          <w:rFonts w:ascii="Times New Roman" w:eastAsia="Times New Roman" w:hAnsi="Times New Roman"/>
          <w:sz w:val="28"/>
          <w:szCs w:val="28"/>
          <w:lang w:eastAsia="ru-RU"/>
        </w:rPr>
        <w:t>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281F89" w:rsidRDefault="00281F89" w:rsidP="00281F89">
      <w:pPr>
        <w:spacing w:after="0" w:line="240" w:lineRule="auto"/>
        <w:ind w:firstLine="709"/>
        <w:jc w:val="both"/>
        <w:rPr>
          <w:rFonts w:ascii="Times New Roman" w:eastAsia="TimesNewRomanPSMT-Identity-H" w:hAnsi="Times New Roman"/>
          <w:b/>
          <w:sz w:val="28"/>
          <w:szCs w:val="28"/>
        </w:rPr>
      </w:pPr>
      <w:r w:rsidRPr="00D76235">
        <w:rPr>
          <w:rFonts w:ascii="Times New Roman" w:eastAsia="TimesNewRomanPSMT-Identity-H" w:hAnsi="Times New Roman"/>
          <w:b/>
          <w:sz w:val="28"/>
          <w:szCs w:val="28"/>
        </w:rPr>
        <w:t>Перспективы:</w:t>
      </w:r>
    </w:p>
    <w:p w:rsidR="00281F89" w:rsidRDefault="00281F89" w:rsidP="00281F89">
      <w:pPr>
        <w:spacing w:after="0" w:line="240" w:lineRule="auto"/>
        <w:ind w:firstLine="709"/>
        <w:jc w:val="both"/>
        <w:rPr>
          <w:rFonts w:ascii="Times New Roman" w:eastAsia="TimesNewRomanPSMT-Identity-H" w:hAnsi="Times New Roman"/>
          <w:b/>
          <w:sz w:val="28"/>
          <w:szCs w:val="28"/>
        </w:rPr>
      </w:pPr>
      <w:r>
        <w:rPr>
          <w:rFonts w:ascii="Times New Roman" w:eastAsia="TimesNewRomanPSMT-Identity-H" w:hAnsi="Times New Roman"/>
          <w:b/>
          <w:sz w:val="28"/>
          <w:szCs w:val="28"/>
        </w:rPr>
        <w:t xml:space="preserve">- </w:t>
      </w:r>
      <w:r w:rsidRPr="00077006">
        <w:rPr>
          <w:rFonts w:ascii="Times New Roman" w:eastAsia="TimesNewRomanPSMT-Identity-H" w:hAnsi="Times New Roman"/>
          <w:sz w:val="28"/>
          <w:szCs w:val="28"/>
        </w:rPr>
        <w:t>внедрить</w:t>
      </w:r>
      <w:r>
        <w:rPr>
          <w:rFonts w:ascii="Times New Roman" w:eastAsia="TimesNewRomanPSMT-Identity-H" w:hAnsi="Times New Roman"/>
          <w:b/>
          <w:sz w:val="28"/>
          <w:szCs w:val="28"/>
        </w:rPr>
        <w:t xml:space="preserve"> </w:t>
      </w:r>
      <w:r>
        <w:rPr>
          <w:rFonts w:ascii="Times New Roman" w:eastAsia="TimesNewRomanPSMT-Identity-H" w:hAnsi="Times New Roman"/>
          <w:sz w:val="28"/>
          <w:szCs w:val="28"/>
        </w:rPr>
        <w:t>новую педагогическую технологию «Тимбилдинг»;</w:t>
      </w:r>
      <w:r>
        <w:rPr>
          <w:rFonts w:ascii="Times New Roman" w:eastAsia="TimesNewRomanPSMT-Identity-H" w:hAnsi="Times New Roman"/>
          <w:b/>
          <w:sz w:val="28"/>
          <w:szCs w:val="28"/>
        </w:rPr>
        <w:t xml:space="preserve"> </w:t>
      </w:r>
    </w:p>
    <w:p w:rsidR="00281F89" w:rsidRPr="00DC2108" w:rsidRDefault="00281F89" w:rsidP="00281F89">
      <w:pPr>
        <w:spacing w:after="0" w:line="240" w:lineRule="auto"/>
        <w:ind w:firstLine="709"/>
        <w:jc w:val="both"/>
        <w:rPr>
          <w:rFonts w:ascii="Times New Roman" w:eastAsia="TimesNewRomanPSMT-Identity-H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продолжать использование</w:t>
      </w:r>
      <w:r w:rsidRPr="0034180F">
        <w:rPr>
          <w:rFonts w:ascii="Times New Roman" w:hAnsi="Times New Roman"/>
          <w:sz w:val="28"/>
          <w:szCs w:val="28"/>
        </w:rPr>
        <w:t xml:space="preserve"> современные педагогические технологии </w:t>
      </w:r>
      <w:r>
        <w:rPr>
          <w:rFonts w:ascii="Times New Roman" w:hAnsi="Times New Roman"/>
          <w:sz w:val="28"/>
          <w:szCs w:val="28"/>
        </w:rPr>
        <w:t xml:space="preserve">(технология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метода Ситуация, </w:t>
      </w:r>
      <w:proofErr w:type="spellStart"/>
      <w:r>
        <w:rPr>
          <w:rFonts w:ascii="Times New Roman" w:hAnsi="Times New Roman"/>
          <w:sz w:val="28"/>
          <w:szCs w:val="28"/>
        </w:rPr>
        <w:t>Старителлинг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281F89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8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расширить спектр </w:t>
      </w:r>
      <w:r w:rsidRPr="0034180F">
        <w:rPr>
          <w:rFonts w:ascii="Times New Roman" w:hAnsi="Times New Roman"/>
          <w:sz w:val="28"/>
          <w:szCs w:val="28"/>
        </w:rPr>
        <w:t>дополнительных</w:t>
      </w:r>
      <w:r>
        <w:rPr>
          <w:rFonts w:ascii="Times New Roman" w:hAnsi="Times New Roman"/>
          <w:sz w:val="28"/>
          <w:szCs w:val="28"/>
        </w:rPr>
        <w:t xml:space="preserve"> платных</w:t>
      </w:r>
      <w:r w:rsidRPr="0034180F">
        <w:rPr>
          <w:rFonts w:ascii="Times New Roman" w:hAnsi="Times New Roman"/>
          <w:sz w:val="28"/>
          <w:szCs w:val="28"/>
        </w:rPr>
        <w:t xml:space="preserve"> услуг. </w:t>
      </w:r>
    </w:p>
    <w:p w:rsidR="00281F89" w:rsidRPr="00151699" w:rsidRDefault="00281F89" w:rsidP="00281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1F89" w:rsidRPr="00FB04B6" w:rsidRDefault="00281F89" w:rsidP="00281F89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FB04B6">
        <w:rPr>
          <w:rFonts w:ascii="Times New Roman" w:hAnsi="Times New Roman"/>
          <w:b/>
          <w:sz w:val="28"/>
          <w:szCs w:val="28"/>
        </w:rPr>
        <w:t>Оценка системы управления организации</w:t>
      </w:r>
    </w:p>
    <w:p w:rsidR="00281F89" w:rsidRDefault="00281F89" w:rsidP="00281F89">
      <w:pPr>
        <w:pStyle w:val="a5"/>
        <w:spacing w:before="0" w:after="0"/>
        <w:ind w:firstLine="709"/>
        <w:jc w:val="center"/>
        <w:rPr>
          <w:sz w:val="28"/>
          <w:szCs w:val="28"/>
        </w:rPr>
      </w:pPr>
    </w:p>
    <w:p w:rsidR="00281F89" w:rsidRPr="00840B5B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>Управление ДОУ осуществляется в соответствии с законодательством и Уставом ДОУ. Единоличным исполнительны</w:t>
      </w:r>
      <w:r>
        <w:rPr>
          <w:rFonts w:ascii="Times New Roman" w:hAnsi="Times New Roman"/>
          <w:sz w:val="28"/>
          <w:szCs w:val="28"/>
        </w:rPr>
        <w:t>м органом управления МБДОУ Детский сад №182</w:t>
      </w:r>
      <w:r w:rsidRPr="00840B5B">
        <w:rPr>
          <w:rFonts w:ascii="Times New Roman" w:hAnsi="Times New Roman"/>
          <w:sz w:val="28"/>
          <w:szCs w:val="28"/>
        </w:rPr>
        <w:t xml:space="preserve"> является заведующий. </w:t>
      </w:r>
    </w:p>
    <w:p w:rsidR="00281F89" w:rsidRPr="00840B5B" w:rsidRDefault="00281F89" w:rsidP="00281F89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 xml:space="preserve"> </w:t>
      </w:r>
      <w:r w:rsidRPr="00840B5B">
        <w:rPr>
          <w:rStyle w:val="normaltextrun"/>
          <w:rFonts w:ascii="Times New Roman" w:hAnsi="Times New Roman"/>
          <w:bCs/>
          <w:sz w:val="28"/>
          <w:szCs w:val="28"/>
        </w:rPr>
        <w:t>Органами коллегиального управления Учреждения являются</w:t>
      </w:r>
      <w:r w:rsidRPr="00840B5B">
        <w:rPr>
          <w:rStyle w:val="normaltextrun"/>
          <w:rFonts w:ascii="Times New Roman" w:hAnsi="Times New Roman"/>
          <w:b/>
          <w:bCs/>
          <w:sz w:val="28"/>
          <w:szCs w:val="28"/>
        </w:rPr>
        <w:t>: </w:t>
      </w:r>
      <w:r w:rsidRPr="00840B5B">
        <w:rPr>
          <w:rStyle w:val="normaltextrun"/>
          <w:rFonts w:ascii="Times New Roman" w:hAnsi="Times New Roman"/>
          <w:sz w:val="28"/>
          <w:szCs w:val="28"/>
        </w:rPr>
        <w:t>общее собрание работников Учреждения; педагогический совет, родительский комитет.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За 2020 год на заседании о</w:t>
      </w:r>
      <w:r w:rsidRPr="00840B5B">
        <w:rPr>
          <w:rStyle w:val="normaltextrun"/>
          <w:sz w:val="28"/>
          <w:szCs w:val="28"/>
        </w:rPr>
        <w:t>бще</w:t>
      </w:r>
      <w:r>
        <w:rPr>
          <w:rStyle w:val="normaltextrun"/>
          <w:sz w:val="28"/>
          <w:szCs w:val="28"/>
        </w:rPr>
        <w:t>го</w:t>
      </w:r>
      <w:r w:rsidRPr="00840B5B">
        <w:rPr>
          <w:rStyle w:val="normaltextrun"/>
          <w:sz w:val="28"/>
          <w:szCs w:val="28"/>
        </w:rPr>
        <w:t xml:space="preserve"> собрани</w:t>
      </w:r>
      <w:r>
        <w:rPr>
          <w:rStyle w:val="normaltextrun"/>
          <w:sz w:val="28"/>
          <w:szCs w:val="28"/>
        </w:rPr>
        <w:t>я</w:t>
      </w:r>
      <w:r w:rsidRPr="00840B5B">
        <w:rPr>
          <w:rStyle w:val="normaltextrun"/>
          <w:sz w:val="28"/>
          <w:szCs w:val="28"/>
        </w:rPr>
        <w:t xml:space="preserve"> работников Учреждения </w:t>
      </w:r>
      <w:r>
        <w:rPr>
          <w:rStyle w:val="normaltextrun"/>
          <w:sz w:val="28"/>
          <w:szCs w:val="28"/>
        </w:rPr>
        <w:t>поднимались следующие вопросы: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организация работы в летний оздоровительный период;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организация работы в новом учебном году;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рассмотрение и выбор членов комиссий детского сада;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рассмотрение и принятие изменений и дополнений в локальных актах;</w:t>
      </w:r>
    </w:p>
    <w:p w:rsidR="00281F8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lastRenderedPageBreak/>
        <w:t xml:space="preserve">- обсуждение профилактических мер по снижению рисков завоза и распространения новой </w:t>
      </w:r>
      <w:proofErr w:type="spellStart"/>
      <w:r>
        <w:rPr>
          <w:rStyle w:val="normaltextrun"/>
          <w:sz w:val="28"/>
          <w:szCs w:val="28"/>
        </w:rPr>
        <w:t>короновирусной</w:t>
      </w:r>
      <w:proofErr w:type="spellEnd"/>
      <w:r>
        <w:rPr>
          <w:rStyle w:val="normaltextrun"/>
          <w:sz w:val="28"/>
          <w:szCs w:val="28"/>
        </w:rPr>
        <w:t xml:space="preserve"> инфекции;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- организация </w:t>
      </w:r>
      <w:proofErr w:type="spellStart"/>
      <w:r>
        <w:rPr>
          <w:rStyle w:val="normaltextrun"/>
          <w:sz w:val="28"/>
          <w:szCs w:val="28"/>
        </w:rPr>
        <w:t>самообследования</w:t>
      </w:r>
      <w:proofErr w:type="spellEnd"/>
      <w:r>
        <w:rPr>
          <w:rStyle w:val="normaltextrun"/>
          <w:sz w:val="28"/>
          <w:szCs w:val="28"/>
        </w:rPr>
        <w:t>.</w:t>
      </w:r>
    </w:p>
    <w:p w:rsidR="00281F89" w:rsidRPr="00CB6F8B" w:rsidRDefault="00281F89" w:rsidP="00281F89">
      <w:pPr>
        <w:pStyle w:val="Default"/>
        <w:ind w:firstLine="709"/>
        <w:jc w:val="both"/>
        <w:rPr>
          <w:rStyle w:val="normaltextrun"/>
          <w:bCs/>
          <w:color w:val="auto"/>
          <w:sz w:val="28"/>
          <w:szCs w:val="28"/>
        </w:rPr>
      </w:pPr>
      <w:r>
        <w:rPr>
          <w:rStyle w:val="normaltextrun"/>
          <w:sz w:val="28"/>
          <w:szCs w:val="28"/>
        </w:rPr>
        <w:t>В течение 2020 года на педагогических</w:t>
      </w:r>
      <w:r w:rsidRPr="00840B5B">
        <w:rPr>
          <w:rStyle w:val="normaltextrun"/>
          <w:sz w:val="28"/>
          <w:szCs w:val="28"/>
        </w:rPr>
        <w:t xml:space="preserve"> совет</w:t>
      </w:r>
      <w:r>
        <w:rPr>
          <w:rStyle w:val="normaltextrun"/>
          <w:sz w:val="28"/>
          <w:szCs w:val="28"/>
        </w:rPr>
        <w:t>ах</w:t>
      </w:r>
      <w:r w:rsidRPr="00840B5B">
        <w:rPr>
          <w:rStyle w:val="normaltextrun"/>
          <w:sz w:val="28"/>
          <w:szCs w:val="28"/>
        </w:rPr>
        <w:t xml:space="preserve"> Учреждения </w:t>
      </w:r>
      <w:r>
        <w:rPr>
          <w:rStyle w:val="normaltextrun"/>
          <w:sz w:val="28"/>
          <w:szCs w:val="28"/>
        </w:rPr>
        <w:t xml:space="preserve">обсуждались такие темы как: </w:t>
      </w:r>
      <w:r w:rsidRPr="00A8064B">
        <w:rPr>
          <w:rFonts w:eastAsia="Times New Roman"/>
          <w:color w:val="auto"/>
          <w:sz w:val="28"/>
          <w:szCs w:val="28"/>
        </w:rPr>
        <w:t xml:space="preserve">Безопасность в наших руках», «Музыка и дети», </w:t>
      </w:r>
      <w:r w:rsidRPr="00A8064B">
        <w:rPr>
          <w:bCs/>
          <w:color w:val="auto"/>
          <w:sz w:val="28"/>
          <w:szCs w:val="28"/>
        </w:rPr>
        <w:t>«Думаем, планируем, решаем…»</w:t>
      </w:r>
      <w:r w:rsidRPr="00A8064B">
        <w:rPr>
          <w:b/>
          <w:bCs/>
          <w:color w:val="auto"/>
          <w:sz w:val="28"/>
          <w:szCs w:val="28"/>
        </w:rPr>
        <w:t xml:space="preserve">, </w:t>
      </w:r>
      <w:r w:rsidRPr="00A8064B">
        <w:rPr>
          <w:bCs/>
          <w:color w:val="auto"/>
          <w:sz w:val="28"/>
          <w:szCs w:val="28"/>
        </w:rPr>
        <w:t>«</w:t>
      </w:r>
      <w:r w:rsidRPr="00A8064B">
        <w:rPr>
          <w:color w:val="auto"/>
          <w:sz w:val="28"/>
          <w:szCs w:val="28"/>
        </w:rPr>
        <w:t>Пути повышения педагогической компетенции</w:t>
      </w:r>
      <w:r w:rsidRPr="00A8064B">
        <w:rPr>
          <w:bCs/>
          <w:color w:val="auto"/>
          <w:sz w:val="28"/>
          <w:szCs w:val="28"/>
        </w:rPr>
        <w:t>», «</w:t>
      </w:r>
      <w:proofErr w:type="spellStart"/>
      <w:r w:rsidRPr="00A8064B">
        <w:rPr>
          <w:bCs/>
          <w:color w:val="auto"/>
          <w:sz w:val="28"/>
          <w:szCs w:val="28"/>
        </w:rPr>
        <w:t>Синквейн</w:t>
      </w:r>
      <w:proofErr w:type="spellEnd"/>
      <w:r w:rsidRPr="00A8064B">
        <w:rPr>
          <w:bCs/>
          <w:color w:val="auto"/>
          <w:sz w:val="28"/>
          <w:szCs w:val="28"/>
        </w:rPr>
        <w:t>-технология, как средство повышения качества образования</w:t>
      </w:r>
      <w:r>
        <w:rPr>
          <w:bCs/>
          <w:color w:val="auto"/>
          <w:sz w:val="28"/>
          <w:szCs w:val="28"/>
        </w:rPr>
        <w:t>. По итогам проведения которых были намечены пути развития по использованию инновационных технологий в речевом развитии, социально-коммуникативном и художественно-эстетическом.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40B5B">
        <w:rPr>
          <w:rStyle w:val="normaltextrun"/>
          <w:sz w:val="28"/>
          <w:szCs w:val="28"/>
        </w:rPr>
        <w:t xml:space="preserve">В Учреждении по инициативе родителей </w:t>
      </w:r>
      <w:proofErr w:type="gramStart"/>
      <w:r w:rsidRPr="00840B5B">
        <w:rPr>
          <w:rStyle w:val="normaltextrun"/>
          <w:sz w:val="28"/>
          <w:szCs w:val="28"/>
        </w:rPr>
        <w:t>создан  представительный</w:t>
      </w:r>
      <w:proofErr w:type="gramEnd"/>
      <w:r w:rsidRPr="00840B5B">
        <w:rPr>
          <w:rStyle w:val="normaltextrun"/>
          <w:sz w:val="28"/>
          <w:szCs w:val="28"/>
        </w:rPr>
        <w:t xml:space="preserve"> орган </w:t>
      </w:r>
      <w:r>
        <w:rPr>
          <w:rStyle w:val="normaltextrun"/>
          <w:sz w:val="28"/>
          <w:szCs w:val="28"/>
        </w:rPr>
        <w:t>–</w:t>
      </w:r>
      <w:r w:rsidRPr="00840B5B">
        <w:rPr>
          <w:rStyle w:val="normaltextrun"/>
          <w:sz w:val="28"/>
          <w:szCs w:val="28"/>
        </w:rPr>
        <w:t xml:space="preserve"> Родительский комитет, который действует на основании Положения.</w:t>
      </w:r>
      <w:r w:rsidRPr="00840B5B">
        <w:rPr>
          <w:rStyle w:val="eop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40B59">
        <w:rPr>
          <w:rStyle w:val="normaltextrun"/>
          <w:sz w:val="28"/>
          <w:szCs w:val="28"/>
        </w:rPr>
        <w:t xml:space="preserve">Родительский комитет </w:t>
      </w:r>
      <w:r>
        <w:rPr>
          <w:rStyle w:val="normaltextrun"/>
          <w:sz w:val="28"/>
          <w:szCs w:val="28"/>
        </w:rPr>
        <w:t>принимал участие в обсуждении</w:t>
      </w:r>
      <w:r w:rsidRPr="00E40B59">
        <w:rPr>
          <w:rStyle w:val="normaltextrun"/>
          <w:sz w:val="28"/>
          <w:szCs w:val="28"/>
        </w:rPr>
        <w:t xml:space="preserve"> вопросов жизни Учреждения и принятия решений </w:t>
      </w:r>
      <w:r>
        <w:rPr>
          <w:rStyle w:val="normaltextrun"/>
          <w:sz w:val="28"/>
          <w:szCs w:val="28"/>
        </w:rPr>
        <w:t>по внесению изменений в локальные акты, в планы работы ДОУ. Предложения были</w:t>
      </w:r>
      <w:r w:rsidRPr="00E40B59">
        <w:rPr>
          <w:rStyle w:val="normaltextrun"/>
          <w:sz w:val="28"/>
          <w:szCs w:val="28"/>
        </w:rPr>
        <w:t xml:space="preserve"> рассмотрены </w:t>
      </w:r>
      <w:r>
        <w:rPr>
          <w:rStyle w:val="normaltextrun"/>
          <w:sz w:val="28"/>
          <w:szCs w:val="28"/>
        </w:rPr>
        <w:t>и приняты к реализации.</w:t>
      </w:r>
      <w:r w:rsidRPr="00E40B59">
        <w:rPr>
          <w:rStyle w:val="normaltextrun"/>
          <w:sz w:val="28"/>
          <w:szCs w:val="28"/>
        </w:rPr>
        <w:t xml:space="preserve"> 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Управление осуществляется в режиме функционирования и проектном управлении.</w:t>
      </w:r>
      <w:r>
        <w:rPr>
          <w:rStyle w:val="normaltextrun"/>
          <w:color w:val="000000"/>
          <w:sz w:val="28"/>
          <w:szCs w:val="28"/>
        </w:rPr>
        <w:t xml:space="preserve"> 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840B5B">
        <w:rPr>
          <w:rStyle w:val="normaltextrun"/>
          <w:color w:val="000000"/>
          <w:sz w:val="28"/>
          <w:szCs w:val="28"/>
        </w:rPr>
        <w:t>Администрация  ДОУ</w:t>
      </w:r>
      <w:proofErr w:type="gramEnd"/>
      <w:r w:rsidRPr="00840B5B">
        <w:rPr>
          <w:rStyle w:val="normaltextrun"/>
          <w:color w:val="000000"/>
          <w:sz w:val="28"/>
          <w:szCs w:val="28"/>
        </w:rPr>
        <w:t xml:space="preserve"> стремится к тому, чтобы воздействие приводило к эффективному взаимодействию всех участников образовательных отношений.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 xml:space="preserve">Планирование и анализ образовательной деятельности осуществляется на основе локальных актов Детского сада, регламентирующих </w:t>
      </w:r>
      <w:proofErr w:type="gramStart"/>
      <w:r w:rsidRPr="00840B5B">
        <w:rPr>
          <w:rStyle w:val="normaltextrun"/>
          <w:color w:val="000000"/>
          <w:sz w:val="28"/>
          <w:szCs w:val="28"/>
        </w:rPr>
        <w:t>организацию  образовательного</w:t>
      </w:r>
      <w:proofErr w:type="gramEnd"/>
      <w:r w:rsidRPr="00840B5B">
        <w:rPr>
          <w:rStyle w:val="normaltextrun"/>
          <w:color w:val="000000"/>
          <w:sz w:val="28"/>
          <w:szCs w:val="28"/>
        </w:rPr>
        <w:t xml:space="preserve"> процесса.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В результате построения такой модели управленческой деятельности в коллективе присутствуют: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- творчество педагогов;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- инициатива всех сотрудников;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-желание сделать жизнь воспитанников интересной и содержательной;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840B5B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40B5B">
        <w:rPr>
          <w:rStyle w:val="normaltextrun"/>
          <w:color w:val="000000"/>
          <w:sz w:val="28"/>
          <w:szCs w:val="28"/>
        </w:rPr>
        <w:t>-желание в полной мере удовлетворить запросы родителей в воспитании детей. </w:t>
      </w:r>
      <w:r w:rsidRPr="00840B5B">
        <w:rPr>
          <w:rStyle w:val="eop"/>
          <w:color w:val="000000"/>
          <w:sz w:val="28"/>
          <w:szCs w:val="28"/>
        </w:rPr>
        <w:t> </w:t>
      </w:r>
    </w:p>
    <w:p w:rsidR="00281F89" w:rsidRPr="00E40B5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E40B59">
        <w:rPr>
          <w:rStyle w:val="normaltextrun"/>
          <w:sz w:val="28"/>
          <w:szCs w:val="28"/>
        </w:rPr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  <w:r w:rsidRPr="00840B5B">
        <w:rPr>
          <w:rStyle w:val="eop"/>
          <w:sz w:val="28"/>
          <w:szCs w:val="28"/>
        </w:rPr>
        <w:t> </w:t>
      </w:r>
      <w:r>
        <w:rPr>
          <w:rStyle w:val="eop"/>
          <w:color w:val="FF0000"/>
          <w:sz w:val="28"/>
          <w:szCs w:val="28"/>
        </w:rPr>
        <w:t xml:space="preserve"> </w:t>
      </w:r>
    </w:p>
    <w:p w:rsidR="00281F89" w:rsidRPr="00840B5B" w:rsidRDefault="00281F89" w:rsidP="00281F89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b/>
          <w:sz w:val="28"/>
          <w:szCs w:val="28"/>
        </w:rPr>
        <w:t>Выводы:</w:t>
      </w:r>
      <w:r w:rsidRPr="00840B5B">
        <w:rPr>
          <w:rFonts w:ascii="Times New Roman" w:hAnsi="Times New Roman"/>
          <w:sz w:val="28"/>
          <w:szCs w:val="28"/>
        </w:rPr>
        <w:t xml:space="preserve"> В </w:t>
      </w:r>
      <w:r w:rsidRPr="00840B5B">
        <w:rPr>
          <w:rFonts w:ascii="Times New Roman" w:hAnsi="Times New Roman"/>
          <w:spacing w:val="-7"/>
          <w:sz w:val="28"/>
          <w:szCs w:val="28"/>
        </w:rPr>
        <w:t xml:space="preserve">ДОУ существует достаточно эффективная, профессиональная, компетентная система административного и оперативного управления коллективом.  Практикуется материальная и моральная поддержка инициативы </w:t>
      </w:r>
      <w:r w:rsidRPr="00840B5B">
        <w:rPr>
          <w:rFonts w:ascii="Times New Roman" w:hAnsi="Times New Roman"/>
          <w:spacing w:val="-7"/>
          <w:sz w:val="28"/>
          <w:szCs w:val="28"/>
        </w:rPr>
        <w:lastRenderedPageBreak/>
        <w:t xml:space="preserve">работников, регулярное проведение консультаций, детальное обсуждение порядка работы, разработка и внедрение правил и инструкций. </w:t>
      </w:r>
    </w:p>
    <w:p w:rsidR="00281F89" w:rsidRDefault="00281F89" w:rsidP="00281F8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0B5B">
        <w:rPr>
          <w:rFonts w:ascii="Times New Roman" w:hAnsi="Times New Roman"/>
          <w:b/>
          <w:sz w:val="28"/>
          <w:szCs w:val="28"/>
        </w:rPr>
        <w:t>Перспективы:</w:t>
      </w:r>
      <w:r w:rsidRPr="00840B5B">
        <w:rPr>
          <w:rFonts w:ascii="Times New Roman" w:hAnsi="Times New Roman"/>
          <w:sz w:val="28"/>
          <w:szCs w:val="28"/>
        </w:rPr>
        <w:t xml:space="preserve"> </w:t>
      </w:r>
      <w:r w:rsidRPr="00590149">
        <w:rPr>
          <w:rStyle w:val="a9"/>
          <w:sz w:val="28"/>
          <w:szCs w:val="28"/>
        </w:rPr>
        <w:t xml:space="preserve">необходимо создать эффективную систему управления </w:t>
      </w:r>
      <w:r>
        <w:rPr>
          <w:rStyle w:val="a9"/>
          <w:sz w:val="28"/>
          <w:szCs w:val="28"/>
        </w:rPr>
        <w:t>направл</w:t>
      </w:r>
      <w:r w:rsidRPr="00590149">
        <w:rPr>
          <w:rStyle w:val="a9"/>
          <w:sz w:val="28"/>
          <w:szCs w:val="28"/>
        </w:rPr>
        <w:t xml:space="preserve">енную на </w:t>
      </w:r>
      <w:r>
        <w:rPr>
          <w:rStyle w:val="a9"/>
          <w:sz w:val="28"/>
          <w:szCs w:val="28"/>
        </w:rPr>
        <w:t xml:space="preserve">продвижение </w:t>
      </w:r>
      <w:r w:rsidRPr="00590149">
        <w:rPr>
          <w:rStyle w:val="a9"/>
          <w:sz w:val="28"/>
          <w:szCs w:val="28"/>
        </w:rPr>
        <w:t xml:space="preserve">Бренда, </w:t>
      </w:r>
      <w:r>
        <w:rPr>
          <w:rStyle w:val="a9"/>
          <w:sz w:val="28"/>
          <w:szCs w:val="28"/>
        </w:rPr>
        <w:t>поддержание имидж</w:t>
      </w:r>
      <w:r w:rsidRPr="00590149">
        <w:rPr>
          <w:rStyle w:val="a9"/>
          <w:sz w:val="28"/>
          <w:szCs w:val="28"/>
        </w:rPr>
        <w:t>а ДОУ,</w:t>
      </w:r>
      <w:r>
        <w:rPr>
          <w:rStyle w:val="a9"/>
          <w:sz w:val="28"/>
          <w:szCs w:val="28"/>
        </w:rPr>
        <w:br/>
      </w:r>
      <w:r w:rsidRPr="00590149">
        <w:rPr>
          <w:rStyle w:val="a9"/>
          <w:sz w:val="28"/>
          <w:szCs w:val="28"/>
        </w:rPr>
        <w:t xml:space="preserve">позволяющей быть конкурентоспособным дошкольным учреждением, реализующим стратегические и тактические цели. </w:t>
      </w:r>
    </w:p>
    <w:p w:rsidR="00281F89" w:rsidRDefault="00281F89" w:rsidP="00281F8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1F89" w:rsidRPr="00D20073" w:rsidRDefault="00281F89" w:rsidP="00281F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0073">
        <w:rPr>
          <w:rFonts w:ascii="Times New Roman" w:hAnsi="Times New Roman"/>
          <w:b/>
          <w:sz w:val="28"/>
          <w:szCs w:val="28"/>
        </w:rPr>
        <w:t>Оценка содержания и качества подготовки воспитанников</w:t>
      </w:r>
    </w:p>
    <w:p w:rsidR="00281F89" w:rsidRPr="00AD7DD8" w:rsidRDefault="00281F89" w:rsidP="00281F89">
      <w:pPr>
        <w:tabs>
          <w:tab w:val="left" w:pos="2055"/>
        </w:tabs>
        <w:spacing w:after="0" w:line="240" w:lineRule="auto"/>
        <w:jc w:val="center"/>
        <w:rPr>
          <w:rFonts w:ascii="Times New Roman" w:eastAsia="TimesNewRomanPSMT-Identity-H" w:hAnsi="Times New Roman"/>
          <w:sz w:val="28"/>
          <w:szCs w:val="28"/>
        </w:rPr>
      </w:pPr>
    </w:p>
    <w:p w:rsidR="00281F89" w:rsidRPr="00FB04B6" w:rsidRDefault="00281F89" w:rsidP="00281F89">
      <w:pPr>
        <w:pStyle w:val="a8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FB04B6">
        <w:rPr>
          <w:sz w:val="28"/>
          <w:szCs w:val="28"/>
        </w:rPr>
        <w:t xml:space="preserve">Согласно требованиям ФГОС ДО,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FB04B6">
        <w:rPr>
          <w:sz w:val="28"/>
          <w:szCs w:val="28"/>
        </w:rPr>
        <w:t>ДО целевые ориентиры</w:t>
      </w:r>
      <w:proofErr w:type="gramEnd"/>
      <w:r w:rsidRPr="00FB04B6">
        <w:rPr>
          <w:sz w:val="28"/>
          <w:szCs w:val="28"/>
        </w:rPr>
        <w:t xml:space="preserve">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наблюдения за детьми в различные периоды пребывания в дошкольном учреждении; анализа продуктов детской деятельности; итоговых </w:t>
      </w:r>
      <w:proofErr w:type="gramStart"/>
      <w:r w:rsidRPr="00FB04B6">
        <w:rPr>
          <w:sz w:val="28"/>
          <w:szCs w:val="28"/>
        </w:rPr>
        <w:t>ООД;  беседы</w:t>
      </w:r>
      <w:proofErr w:type="gramEnd"/>
      <w:r w:rsidRPr="00FB04B6">
        <w:rPr>
          <w:sz w:val="28"/>
          <w:szCs w:val="28"/>
        </w:rPr>
        <w:t>.</w:t>
      </w:r>
      <w:r w:rsidRPr="00FB04B6">
        <w:rPr>
          <w:color w:val="333333"/>
          <w:sz w:val="28"/>
          <w:szCs w:val="28"/>
        </w:rPr>
        <w:t xml:space="preserve"> </w:t>
      </w:r>
    </w:p>
    <w:p w:rsidR="00281F89" w:rsidRPr="00E40B59" w:rsidRDefault="00281F89" w:rsidP="00281F89">
      <w:pPr>
        <w:pStyle w:val="a8"/>
        <w:ind w:firstLine="709"/>
        <w:jc w:val="both"/>
        <w:rPr>
          <w:sz w:val="28"/>
          <w:szCs w:val="28"/>
          <w:shd w:val="clear" w:color="auto" w:fill="FFFFFF"/>
        </w:rPr>
      </w:pPr>
      <w:r w:rsidRPr="00E40B59">
        <w:rPr>
          <w:sz w:val="28"/>
          <w:szCs w:val="28"/>
          <w:shd w:val="clear" w:color="auto" w:fill="FFFFFF"/>
        </w:rPr>
        <w:t xml:space="preserve">Результатом осуществления образовательного процесса является </w:t>
      </w:r>
      <w:proofErr w:type="gramStart"/>
      <w:r w:rsidRPr="00E40B59">
        <w:rPr>
          <w:sz w:val="28"/>
          <w:szCs w:val="28"/>
          <w:shd w:val="clear" w:color="auto" w:fill="FFFFFF"/>
        </w:rPr>
        <w:t>качественная  подготовка</w:t>
      </w:r>
      <w:proofErr w:type="gramEnd"/>
      <w:r w:rsidRPr="00E40B59">
        <w:rPr>
          <w:sz w:val="28"/>
          <w:szCs w:val="28"/>
          <w:shd w:val="clear" w:color="auto" w:fill="FFFFFF"/>
        </w:rPr>
        <w:t xml:space="preserve"> детей  к обучению в школе. Готовность дошкольника к обучению в школе характеризует достигнутый уровень психологического развития </w:t>
      </w:r>
      <w:proofErr w:type="gramStart"/>
      <w:r w:rsidRPr="00E40B59">
        <w:rPr>
          <w:sz w:val="28"/>
          <w:szCs w:val="28"/>
          <w:shd w:val="clear" w:color="auto" w:fill="FFFFFF"/>
        </w:rPr>
        <w:t>до  поступления</w:t>
      </w:r>
      <w:proofErr w:type="gramEnd"/>
      <w:r w:rsidRPr="00E40B59">
        <w:rPr>
          <w:sz w:val="28"/>
          <w:szCs w:val="28"/>
          <w:shd w:val="clear" w:color="auto" w:fill="FFFFFF"/>
        </w:rPr>
        <w:t xml:space="preserve"> в школу. </w:t>
      </w:r>
    </w:p>
    <w:p w:rsidR="00281F89" w:rsidRPr="00E40B59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B59">
        <w:rPr>
          <w:rFonts w:ascii="Times New Roman" w:hAnsi="Times New Roman"/>
          <w:sz w:val="28"/>
          <w:szCs w:val="28"/>
        </w:rPr>
        <w:t>По результатам первичной диагностики видим, что к школьному обучению готовы 73 % (38 воспитанников), условно готовы 15% (8 воспитанников), условно не готовы – 2% (1 воспитанник), и не готовы к обучению в школе – 10 % (5 воспитанников).</w:t>
      </w:r>
    </w:p>
    <w:p w:rsidR="00281F89" w:rsidRPr="00E40B59" w:rsidRDefault="00281F89" w:rsidP="00281F89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0B59">
        <w:rPr>
          <w:rFonts w:ascii="Times New Roman" w:hAnsi="Times New Roman"/>
          <w:b/>
          <w:sz w:val="28"/>
          <w:szCs w:val="28"/>
        </w:rPr>
        <w:t xml:space="preserve">Повторная диагностика не проводилась в связи с карантином, </w:t>
      </w:r>
      <w:proofErr w:type="gramStart"/>
      <w:r w:rsidRPr="00E40B59">
        <w:rPr>
          <w:rFonts w:ascii="Times New Roman" w:hAnsi="Times New Roman"/>
          <w:b/>
          <w:sz w:val="28"/>
          <w:szCs w:val="28"/>
        </w:rPr>
        <w:t>в период</w:t>
      </w:r>
      <w:proofErr w:type="gramEnd"/>
      <w:r w:rsidRPr="00E40B59">
        <w:rPr>
          <w:rFonts w:ascii="Times New Roman" w:hAnsi="Times New Roman"/>
          <w:b/>
          <w:sz w:val="28"/>
          <w:szCs w:val="28"/>
        </w:rPr>
        <w:t xml:space="preserve"> рекомендованный для проведения повторного среза. </w:t>
      </w:r>
      <w:r w:rsidRPr="00E40B59">
        <w:rPr>
          <w:rFonts w:ascii="Times New Roman" w:hAnsi="Times New Roman"/>
          <w:sz w:val="28"/>
          <w:szCs w:val="28"/>
        </w:rPr>
        <w:t>Динамика уровня готовности к школьному обучению не может быть измерена в связи с невозможностью проведения повторной диагностики.</w:t>
      </w:r>
    </w:p>
    <w:p w:rsidR="00281F89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3.2. </w:t>
      </w:r>
      <w:r w:rsidRPr="004A10F1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создания условий для развития и поддержки одарённых детей и профессионального роста педагогов в дошкольном образовательном учреждении ежегодно организуются конкурсы, фестивали, выставки.  Результатом </w:t>
      </w:r>
      <w:proofErr w:type="gramStart"/>
      <w:r w:rsidRPr="004A10F1">
        <w:rPr>
          <w:rFonts w:ascii="Times New Roman" w:eastAsia="Times New Roman" w:hAnsi="Times New Roman"/>
          <w:sz w:val="28"/>
          <w:szCs w:val="28"/>
          <w:lang w:eastAsia="ru-RU"/>
        </w:rPr>
        <w:t>работы  является</w:t>
      </w:r>
      <w:proofErr w:type="gramEnd"/>
      <w:r w:rsidRPr="004A10F1">
        <w:rPr>
          <w:rFonts w:ascii="Times New Roman" w:eastAsia="Times New Roman" w:hAnsi="Times New Roman"/>
          <w:sz w:val="28"/>
          <w:szCs w:val="28"/>
          <w:lang w:eastAsia="ru-RU"/>
        </w:rPr>
        <w:t xml:space="preserve">  активное участие педагогов и воспитанников в муниципальных (15% педагогов, 25% воспитанников), региональных (5% педагогов, 32% воспитанников), всероссийских (34%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педагогов, 65% воспитанников), </w:t>
      </w:r>
      <w:r w:rsidRPr="004A10F1">
        <w:rPr>
          <w:rFonts w:ascii="Times New Roman" w:eastAsia="Times New Roman" w:hAnsi="Times New Roman"/>
          <w:sz w:val="28"/>
          <w:szCs w:val="28"/>
          <w:lang w:eastAsia="ru-RU"/>
        </w:rPr>
        <w:t>международных конкурсах (29% педагогов, 51% воспитанников).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1F89" w:rsidRPr="00702692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77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53776">
        <w:rPr>
          <w:rFonts w:ascii="Times New Roman" w:hAnsi="Times New Roman"/>
          <w:b/>
          <w:sz w:val="28"/>
          <w:szCs w:val="28"/>
        </w:rPr>
        <w:t>Выводы:</w:t>
      </w:r>
      <w:r w:rsidRPr="00753776">
        <w:rPr>
          <w:rFonts w:ascii="Times New Roman" w:hAnsi="Times New Roman"/>
          <w:sz w:val="28"/>
          <w:szCs w:val="28"/>
        </w:rPr>
        <w:t xml:space="preserve"> Исходя из результатов педагогических наблюдений за уровнем усвоения детьми образовательных областей и интегративных качеств можно сделать следующий вывод о том, что основн</w:t>
      </w:r>
      <w:r>
        <w:rPr>
          <w:rFonts w:ascii="Times New Roman" w:hAnsi="Times New Roman"/>
          <w:sz w:val="28"/>
          <w:szCs w:val="28"/>
        </w:rPr>
        <w:t>ая образовательная программа ДОУ</w:t>
      </w:r>
      <w:r w:rsidRPr="00753776">
        <w:rPr>
          <w:rFonts w:ascii="Times New Roman" w:hAnsi="Times New Roman"/>
          <w:sz w:val="28"/>
          <w:szCs w:val="28"/>
        </w:rPr>
        <w:t xml:space="preserve"> выполнена на 100 %.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81F89" w:rsidRDefault="00281F89" w:rsidP="00281F89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Перспектива: </w:t>
      </w:r>
    </w:p>
    <w:p w:rsidR="00281F89" w:rsidRPr="00840B5B" w:rsidRDefault="00281F89" w:rsidP="00281F89">
      <w:pPr>
        <w:tabs>
          <w:tab w:val="left" w:pos="20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lastRenderedPageBreak/>
        <w:t xml:space="preserve">На основе анализа определены основные </w:t>
      </w:r>
      <w:proofErr w:type="gramStart"/>
      <w:r w:rsidRPr="00840B5B">
        <w:rPr>
          <w:rFonts w:ascii="Times New Roman" w:hAnsi="Times New Roman"/>
          <w:sz w:val="28"/>
          <w:szCs w:val="28"/>
        </w:rPr>
        <w:t>пути  развития</w:t>
      </w:r>
      <w:proofErr w:type="gramEnd"/>
      <w:r w:rsidRPr="00840B5B">
        <w:rPr>
          <w:rFonts w:ascii="Times New Roman" w:hAnsi="Times New Roman"/>
          <w:sz w:val="28"/>
          <w:szCs w:val="28"/>
        </w:rPr>
        <w:t>:</w:t>
      </w:r>
    </w:p>
    <w:p w:rsidR="00281F89" w:rsidRPr="00840B5B" w:rsidRDefault="00281F89" w:rsidP="00281F8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>- осуществление различных форм педагогической поддержки;</w:t>
      </w:r>
    </w:p>
    <w:p w:rsidR="00281F89" w:rsidRPr="00840B5B" w:rsidRDefault="00281F89" w:rsidP="00281F8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>- активное участие в педагогических конкурсах, мастер – классах;</w:t>
      </w:r>
    </w:p>
    <w:p w:rsidR="00281F89" w:rsidRPr="00840B5B" w:rsidRDefault="00281F89" w:rsidP="00281F8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>- обобщение собственного педагогического опыта.</w:t>
      </w:r>
    </w:p>
    <w:p w:rsidR="00281F89" w:rsidRPr="00840B5B" w:rsidRDefault="00281F89" w:rsidP="00281F8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B5B">
        <w:rPr>
          <w:rFonts w:ascii="Times New Roman" w:hAnsi="Times New Roman"/>
          <w:sz w:val="28"/>
          <w:szCs w:val="28"/>
        </w:rPr>
        <w:t>- установление социального партнёрства.</w:t>
      </w:r>
    </w:p>
    <w:p w:rsidR="00281F89" w:rsidRPr="00FB04B6" w:rsidRDefault="00281F89" w:rsidP="00281F89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04B6">
        <w:rPr>
          <w:rFonts w:ascii="Times New Roman" w:hAnsi="Times New Roman"/>
          <w:b/>
          <w:sz w:val="28"/>
          <w:szCs w:val="28"/>
        </w:rPr>
        <w:t>Оценка организации учебного процесса</w:t>
      </w:r>
    </w:p>
    <w:p w:rsidR="00281F89" w:rsidRPr="001D6A14" w:rsidRDefault="00281F89" w:rsidP="00281F8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Списочный состав детей в 2020</w:t>
      </w:r>
      <w:r w:rsidRPr="00FB04B6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составлял </w:t>
      </w:r>
      <w:r w:rsidRPr="00657B36">
        <w:rPr>
          <w:bCs/>
          <w:sz w:val="28"/>
          <w:szCs w:val="28"/>
        </w:rPr>
        <w:t>386</w:t>
      </w:r>
      <w:r>
        <w:rPr>
          <w:sz w:val="28"/>
          <w:szCs w:val="28"/>
        </w:rPr>
        <w:t xml:space="preserve"> воспитанников</w:t>
      </w:r>
      <w:r w:rsidRPr="00FB04B6">
        <w:rPr>
          <w:sz w:val="28"/>
          <w:szCs w:val="28"/>
        </w:rPr>
        <w:t xml:space="preserve">. Количество и соотношение возрастных групп определяется исходя из предельной наполняемости и гигиенического норматива площади </w:t>
      </w:r>
      <w:r w:rsidRPr="001D6A14">
        <w:rPr>
          <w:color w:val="auto"/>
          <w:sz w:val="28"/>
          <w:szCs w:val="28"/>
        </w:rPr>
        <w:t xml:space="preserve">на одного ребёнка в соответствии с требованиями санитарно-эпидемиологических правил и нормативов. </w:t>
      </w:r>
    </w:p>
    <w:p w:rsidR="00281F89" w:rsidRPr="001D6A14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6A14">
        <w:rPr>
          <w:rFonts w:ascii="Times New Roman" w:hAnsi="Times New Roman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образовательных отношений являются дети, родители, педагоги</w:t>
      </w:r>
    </w:p>
    <w:p w:rsidR="00281F89" w:rsidRPr="001D6A14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A14">
        <w:rPr>
          <w:rFonts w:ascii="Times New Roman" w:hAnsi="Times New Roman"/>
          <w:sz w:val="28"/>
          <w:szCs w:val="28"/>
        </w:rPr>
        <w:t>Одним из условий, обеспечивающих необходимый уровень физического, психологического и гармоничного развития детей, является организация режима дня, соответствующего возрастным психофизиологическим потребностям ребенка.</w:t>
      </w:r>
    </w:p>
    <w:p w:rsidR="00281F89" w:rsidRPr="001949D5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Организуя учебный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процесс, педагогический коллектив опирается на нормативные документы:</w:t>
      </w:r>
    </w:p>
    <w:p w:rsidR="00281F89" w:rsidRPr="001949D5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г. № 273-ФЗ «Об образовании в РФ»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1F89" w:rsidRPr="00590149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РФ от</w:t>
      </w:r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05.2013 г. № 26 «Об утверждении Сан </w:t>
      </w:r>
      <w:proofErr w:type="spellStart"/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t>ПиН</w:t>
      </w:r>
      <w:proofErr w:type="spellEnd"/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t xml:space="preserve"> 2.4.1.3049-13 «Санитарно-</w:t>
      </w:r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br/>
        <w:t>эпидемиологические требования к устройству, содержанию и организации</w:t>
      </w:r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br/>
        <w:t>режима работы дошкольных образовательных организации;</w:t>
      </w:r>
    </w:p>
    <w:p w:rsidR="00281F89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proofErr w:type="spellStart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1F89" w:rsidRPr="00590149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149">
        <w:rPr>
          <w:rFonts w:ascii="Times New Roman" w:eastAsia="Times New Roman" w:hAnsi="Times New Roman"/>
          <w:sz w:val="28"/>
          <w:szCs w:val="28"/>
          <w:lang w:eastAsia="ru-RU"/>
        </w:rPr>
        <w:t>Основная общеобразовательная программа МБДОУ Детский сад №182.</w:t>
      </w:r>
    </w:p>
    <w:p w:rsidR="00281F89" w:rsidRPr="001949D5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учебного процесса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учет принципа интеграции образовательных областей в соответствии с возрастными возможностям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и особенностями воспитанников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81F89" w:rsidRPr="001949D5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формой работы в возрастных группах </w:t>
      </w:r>
      <w:proofErr w:type="gramStart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</w:t>
      </w: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организованная</w:t>
      </w:r>
      <w:proofErr w:type="gramEnd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деятельность: дидактические игры, игровые ситуации, экспериментирование, проектная деятельность, беседы и др.</w:t>
      </w:r>
    </w:p>
    <w:p w:rsidR="00281F89" w:rsidRPr="001949D5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учебного года с сентября </w:t>
      </w:r>
      <w:proofErr w:type="gramStart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>по  май</w:t>
      </w:r>
      <w:proofErr w:type="gramEnd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>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281F89" w:rsidRPr="001949D5" w:rsidRDefault="00281F89" w:rsidP="00281F8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 в детском саду предусматрива</w:t>
      </w: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ет 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программных образовательных задач в рамках модели </w:t>
      </w:r>
      <w:proofErr w:type="gramStart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</w:t>
      </w:r>
      <w:proofErr w:type="gramEnd"/>
      <w:r w:rsidRPr="001949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процесса:</w:t>
      </w:r>
      <w:r w:rsidRPr="001D6A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организованная</w:t>
      </w:r>
      <w:r w:rsidRPr="001D6A14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образовательная деятельность,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D6A14">
        <w:rPr>
          <w:rFonts w:ascii="Times New Roman" w:hAnsi="Times New Roman"/>
          <w:sz w:val="28"/>
          <w:szCs w:val="28"/>
          <w:shd w:val="clear" w:color="auto" w:fill="FFFFFF"/>
        </w:rPr>
        <w:t>бразовательная дея</w:t>
      </w:r>
      <w:r>
        <w:rPr>
          <w:rFonts w:ascii="Times New Roman" w:hAnsi="Times New Roman"/>
          <w:sz w:val="28"/>
          <w:szCs w:val="28"/>
          <w:shd w:val="clear" w:color="auto" w:fill="FFFFFF"/>
        </w:rPr>
        <w:t>тельность в режимных моментах, с</w:t>
      </w:r>
      <w:r w:rsidRPr="001D6A14">
        <w:rPr>
          <w:rFonts w:ascii="Times New Roman" w:hAnsi="Times New Roman"/>
          <w:sz w:val="28"/>
          <w:szCs w:val="28"/>
          <w:shd w:val="clear" w:color="auto" w:fill="FFFFFF"/>
        </w:rPr>
        <w:t>амос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тоятельная деятельность детей, в</w:t>
      </w:r>
      <w:r w:rsidRPr="001D6A14">
        <w:rPr>
          <w:rFonts w:ascii="Times New Roman" w:hAnsi="Times New Roman"/>
          <w:sz w:val="28"/>
          <w:szCs w:val="28"/>
          <w:shd w:val="clear" w:color="auto" w:fill="FFFFFF"/>
        </w:rPr>
        <w:t>заимодействие с семьей, социальными партнерами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81F89" w:rsidRDefault="00281F89" w:rsidP="00281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A14">
        <w:rPr>
          <w:rFonts w:ascii="Times New Roman" w:hAnsi="Times New Roman"/>
          <w:sz w:val="28"/>
          <w:szCs w:val="28"/>
        </w:rPr>
        <w:t xml:space="preserve"> Особое в</w:t>
      </w:r>
      <w:r>
        <w:rPr>
          <w:rFonts w:ascii="Times New Roman" w:hAnsi="Times New Roman"/>
          <w:sz w:val="28"/>
          <w:szCs w:val="28"/>
        </w:rPr>
        <w:t>нимание в работе ДОУ уделяется</w:t>
      </w:r>
      <w:r w:rsidRPr="001D6A14">
        <w:rPr>
          <w:rFonts w:ascii="Times New Roman" w:hAnsi="Times New Roman"/>
          <w:sz w:val="28"/>
          <w:szCs w:val="28"/>
        </w:rPr>
        <w:t xml:space="preserve"> обеспечению охраны </w:t>
      </w:r>
      <w:r>
        <w:rPr>
          <w:rFonts w:ascii="Times New Roman" w:hAnsi="Times New Roman"/>
          <w:sz w:val="28"/>
          <w:szCs w:val="28"/>
        </w:rPr>
        <w:t xml:space="preserve">жизни </w:t>
      </w:r>
      <w:r>
        <w:rPr>
          <w:rFonts w:ascii="Times New Roman" w:hAnsi="Times New Roman"/>
          <w:sz w:val="28"/>
          <w:szCs w:val="28"/>
        </w:rPr>
        <w:lastRenderedPageBreak/>
        <w:t>и здоровья воспитанников.</w:t>
      </w:r>
      <w:r w:rsidRPr="001D6A14">
        <w:rPr>
          <w:rFonts w:ascii="Times New Roman" w:hAnsi="Times New Roman"/>
          <w:sz w:val="28"/>
          <w:szCs w:val="28"/>
        </w:rPr>
        <w:t xml:space="preserve"> Детский сад ведет совместную </w:t>
      </w:r>
      <w:proofErr w:type="gramStart"/>
      <w:r w:rsidRPr="001D6A14">
        <w:rPr>
          <w:rFonts w:ascii="Times New Roman" w:hAnsi="Times New Roman"/>
          <w:sz w:val="28"/>
          <w:szCs w:val="28"/>
        </w:rPr>
        <w:t xml:space="preserve">работу </w:t>
      </w:r>
      <w:r>
        <w:rPr>
          <w:rFonts w:ascii="Times New Roman" w:hAnsi="Times New Roman"/>
          <w:sz w:val="28"/>
          <w:szCs w:val="28"/>
        </w:rPr>
        <w:t xml:space="preserve"> ГБУЗ</w:t>
      </w:r>
      <w:proofErr w:type="gramEnd"/>
      <w:r>
        <w:rPr>
          <w:rFonts w:ascii="Times New Roman" w:hAnsi="Times New Roman"/>
          <w:sz w:val="28"/>
          <w:szCs w:val="28"/>
        </w:rPr>
        <w:t xml:space="preserve"> РБ ГДКБ № 17 «Детская поликлиника №8» </w:t>
      </w:r>
      <w:r w:rsidRPr="001D6A14">
        <w:rPr>
          <w:rFonts w:ascii="Times New Roman" w:hAnsi="Times New Roman"/>
          <w:sz w:val="28"/>
          <w:szCs w:val="28"/>
        </w:rPr>
        <w:t xml:space="preserve">, оздоровительная работа проводится с участием и под контролем медицинской сестры. Проводится систематическая вакцинация детей </w:t>
      </w:r>
      <w:proofErr w:type="gramStart"/>
      <w:r w:rsidRPr="001D6A14">
        <w:rPr>
          <w:rFonts w:ascii="Times New Roman" w:hAnsi="Times New Roman"/>
          <w:sz w:val="28"/>
          <w:szCs w:val="28"/>
        </w:rPr>
        <w:t>по  напр</w:t>
      </w:r>
      <w:r>
        <w:rPr>
          <w:rFonts w:ascii="Times New Roman" w:hAnsi="Times New Roman"/>
          <w:sz w:val="28"/>
          <w:szCs w:val="28"/>
        </w:rPr>
        <w:t>авлению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в детскую поликлинику. </w:t>
      </w:r>
      <w:r w:rsidRPr="001D6A14">
        <w:rPr>
          <w:rFonts w:ascii="Times New Roman" w:hAnsi="Times New Roman"/>
          <w:sz w:val="28"/>
          <w:szCs w:val="28"/>
        </w:rPr>
        <w:t xml:space="preserve">Воспитатели ДОУ используют </w:t>
      </w:r>
      <w:r>
        <w:rPr>
          <w:rFonts w:ascii="Times New Roman" w:hAnsi="Times New Roman"/>
          <w:sz w:val="28"/>
          <w:szCs w:val="28"/>
        </w:rPr>
        <w:t>в режимных моментах</w:t>
      </w:r>
      <w:r w:rsidRPr="001D6A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закаливающие</w:t>
      </w:r>
      <w:r w:rsidRPr="001D6A14">
        <w:rPr>
          <w:rFonts w:ascii="Times New Roman" w:hAnsi="Times New Roman"/>
          <w:sz w:val="28"/>
          <w:szCs w:val="28"/>
        </w:rPr>
        <w:t xml:space="preserve"> процедур</w:t>
      </w:r>
      <w:r>
        <w:rPr>
          <w:rFonts w:ascii="Times New Roman" w:hAnsi="Times New Roman"/>
          <w:sz w:val="28"/>
          <w:szCs w:val="28"/>
        </w:rPr>
        <w:t>ы</w:t>
      </w:r>
      <w:r w:rsidRPr="001D6A14">
        <w:rPr>
          <w:rFonts w:ascii="Times New Roman" w:hAnsi="Times New Roman"/>
          <w:sz w:val="28"/>
          <w:szCs w:val="28"/>
        </w:rPr>
        <w:t>.</w:t>
      </w:r>
    </w:p>
    <w:p w:rsidR="00281F89" w:rsidRPr="00FA2349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A2349">
        <w:rPr>
          <w:sz w:val="28"/>
          <w:szCs w:val="28"/>
        </w:rPr>
        <w:t xml:space="preserve">В </w:t>
      </w:r>
      <w:r>
        <w:rPr>
          <w:sz w:val="28"/>
          <w:szCs w:val="28"/>
        </w:rPr>
        <w:t>детском саду</w:t>
      </w:r>
      <w:r w:rsidRPr="00FA23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МАУ «Центр детского и диетического питания» </w:t>
      </w:r>
      <w:r w:rsidRPr="00FA2349">
        <w:rPr>
          <w:sz w:val="28"/>
          <w:szCs w:val="28"/>
        </w:rPr>
        <w:t xml:space="preserve">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 </w:t>
      </w:r>
      <w:r>
        <w:rPr>
          <w:sz w:val="28"/>
          <w:szCs w:val="28"/>
        </w:rPr>
        <w:t xml:space="preserve"> </w:t>
      </w:r>
      <w:r w:rsidRPr="00FA2349">
        <w:rPr>
          <w:sz w:val="28"/>
          <w:szCs w:val="28"/>
        </w:rPr>
        <w:t xml:space="preserve">В рацион детей включены: свежие фрукты, овощи, молочные, овощные, рыбные, мясные блюда. </w:t>
      </w:r>
      <w:r>
        <w:rPr>
          <w:sz w:val="28"/>
          <w:szCs w:val="28"/>
        </w:rPr>
        <w:t xml:space="preserve">В </w:t>
      </w:r>
      <w:r w:rsidRPr="00FA2349">
        <w:rPr>
          <w:sz w:val="28"/>
          <w:szCs w:val="28"/>
        </w:rPr>
        <w:t xml:space="preserve">ДОУ осуществляется индивидуальный подход к детям, нуждающимся в диетическом питании. Питание с ограничениями определенных категорий продуктов предоставляется в группах детей с </w:t>
      </w:r>
      <w:proofErr w:type="spellStart"/>
      <w:r w:rsidRPr="00FA2349">
        <w:rPr>
          <w:sz w:val="28"/>
          <w:szCs w:val="28"/>
        </w:rPr>
        <w:t>аллергопатологие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на основе рекомендаций врача.</w:t>
      </w:r>
    </w:p>
    <w:p w:rsidR="00281F89" w:rsidRPr="001D6A14" w:rsidRDefault="00281F89" w:rsidP="00281F89">
      <w:pPr>
        <w:spacing w:after="0" w:line="24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6A14">
        <w:rPr>
          <w:rStyle w:val="c0"/>
          <w:rFonts w:ascii="Times New Roman" w:hAnsi="Times New Roman"/>
          <w:sz w:val="28"/>
          <w:szCs w:val="28"/>
        </w:rPr>
        <w:t xml:space="preserve">В ДОУ обеспечивается преемственность и непрерывность в </w:t>
      </w:r>
      <w:proofErr w:type="gramStart"/>
      <w:r w:rsidRPr="001D6A14">
        <w:rPr>
          <w:rStyle w:val="c0"/>
          <w:rFonts w:ascii="Times New Roman" w:hAnsi="Times New Roman"/>
          <w:sz w:val="28"/>
          <w:szCs w:val="28"/>
        </w:rPr>
        <w:t>содержании  образовательного</w:t>
      </w:r>
      <w:proofErr w:type="gramEnd"/>
      <w:r w:rsidRPr="001D6A14">
        <w:rPr>
          <w:rStyle w:val="c0"/>
          <w:rFonts w:ascii="Times New Roman" w:hAnsi="Times New Roman"/>
          <w:sz w:val="28"/>
          <w:szCs w:val="28"/>
        </w:rPr>
        <w:t xml:space="preserve"> процесса с учетом возраста детей.   МБДОУ Детский сад № 182 сотрудничает с МБ</w:t>
      </w:r>
      <w:r>
        <w:rPr>
          <w:rStyle w:val="c0"/>
          <w:rFonts w:ascii="Times New Roman" w:hAnsi="Times New Roman"/>
          <w:sz w:val="28"/>
          <w:szCs w:val="28"/>
        </w:rPr>
        <w:t xml:space="preserve">ОУ Лицей №106 «Содружество». </w:t>
      </w:r>
      <w:proofErr w:type="gramStart"/>
      <w:r w:rsidRPr="001D6A14">
        <w:rPr>
          <w:rStyle w:val="c0"/>
          <w:rFonts w:ascii="Times New Roman" w:hAnsi="Times New Roman"/>
          <w:sz w:val="28"/>
          <w:szCs w:val="28"/>
        </w:rPr>
        <w:t>Главной  целью</w:t>
      </w:r>
      <w:proofErr w:type="gramEnd"/>
      <w:r w:rsidRPr="001D6A14">
        <w:rPr>
          <w:rStyle w:val="c0"/>
          <w:rFonts w:ascii="Times New Roman" w:hAnsi="Times New Roman"/>
          <w:sz w:val="28"/>
          <w:szCs w:val="28"/>
        </w:rPr>
        <w:t xml:space="preserve"> работы ДОУ по осуществлению преемственности со школой является  подготовка детей к обуч</w:t>
      </w:r>
      <w:r>
        <w:rPr>
          <w:rStyle w:val="c0"/>
          <w:rFonts w:ascii="Times New Roman" w:hAnsi="Times New Roman"/>
          <w:sz w:val="28"/>
          <w:szCs w:val="28"/>
        </w:rPr>
        <w:t>ению в школе в свете требований</w:t>
      </w:r>
      <w:r w:rsidRPr="001D6A14">
        <w:rPr>
          <w:rStyle w:val="c0"/>
          <w:rFonts w:ascii="Times New Roman" w:hAnsi="Times New Roman"/>
          <w:sz w:val="28"/>
          <w:szCs w:val="28"/>
        </w:rPr>
        <w:t xml:space="preserve"> ФГОС</w:t>
      </w:r>
      <w:r>
        <w:rPr>
          <w:rStyle w:val="c0"/>
          <w:rFonts w:ascii="Times New Roman" w:hAnsi="Times New Roman"/>
          <w:sz w:val="28"/>
          <w:szCs w:val="28"/>
        </w:rPr>
        <w:t xml:space="preserve"> ДО</w:t>
      </w:r>
      <w:r w:rsidRPr="001D6A14">
        <w:rPr>
          <w:rStyle w:val="c0"/>
          <w:rFonts w:ascii="Times New Roman" w:hAnsi="Times New Roman"/>
          <w:sz w:val="28"/>
          <w:szCs w:val="28"/>
        </w:rPr>
        <w:t>.   Определены три основных направления обеспечения преемственности между дошкольным и школьным образованием: работа с педагогами (ознакомление с требованиями ФГОС</w:t>
      </w:r>
      <w:r>
        <w:rPr>
          <w:rStyle w:val="c0"/>
          <w:rFonts w:ascii="Times New Roman" w:hAnsi="Times New Roman"/>
          <w:sz w:val="28"/>
          <w:szCs w:val="28"/>
        </w:rPr>
        <w:t xml:space="preserve"> ДО</w:t>
      </w:r>
      <w:r w:rsidRPr="001D6A14">
        <w:rPr>
          <w:rStyle w:val="c0"/>
          <w:rFonts w:ascii="Times New Roman" w:hAnsi="Times New Roman"/>
          <w:sz w:val="28"/>
          <w:szCs w:val="28"/>
        </w:rPr>
        <w:t xml:space="preserve"> к выпускнику, обсуждение критериев "портрета выпускника"), поиск путей их разрешения, изучение и обмен образовательных технологий, используемых педагогами ДОУ и школы); работа с детьми (знакомство детей со школой, учителями, организация совместных мероприятий); работа с родителями (получение информации, необходимой для подготовки детей к школе, консультирование родителей</w:t>
      </w:r>
      <w:r w:rsidRPr="001D6A14">
        <w:rPr>
          <w:rStyle w:val="c0"/>
          <w:rFonts w:ascii="Times New Roman" w:hAnsi="Times New Roman"/>
          <w:sz w:val="28"/>
          <w:szCs w:val="28"/>
        </w:rPr>
        <w:tab/>
        <w:t xml:space="preserve"> по</w:t>
      </w:r>
      <w:r w:rsidRPr="001D6A14">
        <w:rPr>
          <w:rStyle w:val="c0"/>
          <w:rFonts w:ascii="Times New Roman" w:hAnsi="Times New Roman"/>
          <w:sz w:val="28"/>
          <w:szCs w:val="28"/>
        </w:rPr>
        <w:tab/>
        <w:t xml:space="preserve"> вопросам своевременного развития детей для успешного обучения в школе).</w:t>
      </w:r>
    </w:p>
    <w:p w:rsidR="00281F89" w:rsidRPr="00F915FB" w:rsidRDefault="00281F89" w:rsidP="00281F8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осуществления </w:t>
      </w:r>
      <w:r w:rsidRPr="001D6A14">
        <w:rPr>
          <w:rFonts w:ascii="Times New Roman" w:hAnsi="Times New Roman"/>
          <w:sz w:val="28"/>
          <w:szCs w:val="28"/>
        </w:rPr>
        <w:t>образовательного процесса является качество подготовки детей к обучению в школе. У детей</w:t>
      </w:r>
      <w:r w:rsidRPr="001D6A14">
        <w:rPr>
          <w:rFonts w:ascii="Times New Roman" w:hAnsi="Times New Roman"/>
          <w:b/>
          <w:sz w:val="28"/>
          <w:szCs w:val="28"/>
        </w:rPr>
        <w:t xml:space="preserve"> </w:t>
      </w:r>
      <w:r w:rsidRPr="001D6A14">
        <w:rPr>
          <w:rFonts w:ascii="Times New Roman" w:hAnsi="Times New Roman"/>
          <w:sz w:val="28"/>
          <w:szCs w:val="28"/>
        </w:rPr>
        <w:t xml:space="preserve">подготовительных к школе </w:t>
      </w:r>
      <w:proofErr w:type="gramStart"/>
      <w:r w:rsidRPr="001D6A14">
        <w:rPr>
          <w:rFonts w:ascii="Times New Roman" w:hAnsi="Times New Roman"/>
          <w:sz w:val="28"/>
          <w:szCs w:val="28"/>
        </w:rPr>
        <w:t>групп  на</w:t>
      </w:r>
      <w:proofErr w:type="gramEnd"/>
      <w:r w:rsidRPr="001D6A14">
        <w:rPr>
          <w:rFonts w:ascii="Times New Roman" w:hAnsi="Times New Roman"/>
          <w:sz w:val="28"/>
          <w:szCs w:val="28"/>
        </w:rPr>
        <w:t xml:space="preserve"> момент поступления в школу сформированы познавательная потребность, первичные навыки учебной деятельности, социально-эмоциональной сферы и </w:t>
      </w:r>
      <w:r>
        <w:rPr>
          <w:rFonts w:ascii="Times New Roman" w:hAnsi="Times New Roman"/>
          <w:sz w:val="28"/>
          <w:szCs w:val="28"/>
        </w:rPr>
        <w:t xml:space="preserve">навыки речевого общения. </w:t>
      </w:r>
      <w:r w:rsidRPr="00F915FB">
        <w:rPr>
          <w:rFonts w:ascii="Times New Roman" w:hAnsi="Times New Roman"/>
          <w:sz w:val="28"/>
          <w:szCs w:val="28"/>
        </w:rPr>
        <w:t xml:space="preserve">В 2020 году из стен детского сада </w:t>
      </w:r>
      <w:proofErr w:type="spellStart"/>
      <w:r w:rsidRPr="00F915FB">
        <w:rPr>
          <w:rFonts w:ascii="Times New Roman" w:hAnsi="Times New Roman"/>
          <w:sz w:val="28"/>
          <w:szCs w:val="28"/>
        </w:rPr>
        <w:t>выпустил</w:t>
      </w:r>
      <w:r>
        <w:rPr>
          <w:rFonts w:ascii="Times New Roman" w:hAnsi="Times New Roman"/>
          <w:sz w:val="28"/>
          <w:szCs w:val="28"/>
        </w:rPr>
        <w:t>ось</w:t>
      </w:r>
      <w:proofErr w:type="spellEnd"/>
      <w:r w:rsidRPr="00F915FB">
        <w:rPr>
          <w:rFonts w:ascii="Times New Roman" w:hAnsi="Times New Roman"/>
          <w:sz w:val="28"/>
          <w:szCs w:val="28"/>
        </w:rPr>
        <w:t xml:space="preserve"> 68 дошкольников, из них 55 поступили </w:t>
      </w:r>
      <w:proofErr w:type="gramStart"/>
      <w:r w:rsidRPr="00F915FB">
        <w:rPr>
          <w:rFonts w:ascii="Times New Roman" w:hAnsi="Times New Roman"/>
          <w:sz w:val="28"/>
          <w:szCs w:val="28"/>
        </w:rPr>
        <w:t>в  лицеи</w:t>
      </w:r>
      <w:proofErr w:type="gramEnd"/>
      <w:r w:rsidRPr="00F915FB">
        <w:rPr>
          <w:rFonts w:ascii="Times New Roman" w:hAnsi="Times New Roman"/>
          <w:sz w:val="28"/>
          <w:szCs w:val="28"/>
        </w:rPr>
        <w:t>, гимназии, 21 выпускников поступили в школы города Уфы.</w:t>
      </w:r>
    </w:p>
    <w:p w:rsidR="00281F89" w:rsidRPr="00406408" w:rsidRDefault="00281F89" w:rsidP="00281F89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rStyle w:val="aa"/>
          <w:rFonts w:eastAsia="Calibri"/>
          <w:sz w:val="28"/>
          <w:szCs w:val="28"/>
        </w:rPr>
        <w:t>На сегодняшний день в ДОУ</w:t>
      </w:r>
      <w:r w:rsidRPr="00706F3C">
        <w:rPr>
          <w:rStyle w:val="aa"/>
          <w:rFonts w:eastAsia="Calibri"/>
          <w:sz w:val="28"/>
          <w:szCs w:val="28"/>
        </w:rPr>
        <w:t xml:space="preserve"> построена </w:t>
      </w:r>
      <w:r w:rsidRPr="00B622D9">
        <w:rPr>
          <w:bCs/>
          <w:sz w:val="28"/>
          <w:szCs w:val="28"/>
          <w:shd w:val="clear" w:color="auto" w:fill="FFFFFF"/>
        </w:rPr>
        <w:t>структурно-функцион</w:t>
      </w:r>
      <w:r>
        <w:rPr>
          <w:bCs/>
          <w:sz w:val="28"/>
          <w:szCs w:val="28"/>
          <w:shd w:val="clear" w:color="auto" w:fill="FFFFFF"/>
        </w:rPr>
        <w:t>альная модель взаимодействия ДОУ</w:t>
      </w:r>
      <w:r w:rsidRPr="00B622D9">
        <w:rPr>
          <w:bCs/>
          <w:sz w:val="28"/>
          <w:szCs w:val="28"/>
          <w:shd w:val="clear" w:color="auto" w:fill="FFFFFF"/>
        </w:rPr>
        <w:t xml:space="preserve"> и семьи</w:t>
      </w:r>
      <w:r>
        <w:rPr>
          <w:bCs/>
          <w:sz w:val="28"/>
          <w:szCs w:val="28"/>
          <w:shd w:val="clear" w:color="auto" w:fill="FFFFFF"/>
        </w:rPr>
        <w:t>, в</w:t>
      </w:r>
      <w:r w:rsidRPr="00406408">
        <w:rPr>
          <w:sz w:val="28"/>
          <w:szCs w:val="28"/>
        </w:rPr>
        <w:t xml:space="preserve"> соответствии с ФГОС </w:t>
      </w:r>
      <w:r>
        <w:rPr>
          <w:sz w:val="28"/>
          <w:szCs w:val="28"/>
        </w:rPr>
        <w:t>ДО, которая направлена на:</w:t>
      </w:r>
    </w:p>
    <w:p w:rsidR="00281F89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406408">
        <w:rPr>
          <w:sz w:val="28"/>
          <w:szCs w:val="28"/>
        </w:rPr>
        <w:t>-  информирова</w:t>
      </w:r>
      <w:r>
        <w:rPr>
          <w:sz w:val="28"/>
          <w:szCs w:val="28"/>
        </w:rPr>
        <w:t>ние</w:t>
      </w:r>
      <w:r w:rsidRPr="00406408">
        <w:rPr>
          <w:sz w:val="28"/>
          <w:szCs w:val="28"/>
        </w:rPr>
        <w:t xml:space="preserve"> родителей (законных представителей) относительно це</w:t>
      </w:r>
      <w:r>
        <w:rPr>
          <w:sz w:val="28"/>
          <w:szCs w:val="28"/>
        </w:rPr>
        <w:t xml:space="preserve">лей  дошкольного  образования, </w:t>
      </w:r>
      <w:r w:rsidRPr="00406408">
        <w:rPr>
          <w:sz w:val="28"/>
          <w:szCs w:val="28"/>
        </w:rPr>
        <w:t>о Программе, и не только семь</w:t>
      </w:r>
      <w:r>
        <w:rPr>
          <w:sz w:val="28"/>
          <w:szCs w:val="28"/>
        </w:rPr>
        <w:t>и</w:t>
      </w:r>
      <w:r w:rsidRPr="00406408">
        <w:rPr>
          <w:sz w:val="28"/>
          <w:szCs w:val="28"/>
        </w:rPr>
        <w:t>, но и все</w:t>
      </w:r>
      <w:r>
        <w:rPr>
          <w:sz w:val="28"/>
          <w:szCs w:val="28"/>
        </w:rPr>
        <w:t>х</w:t>
      </w:r>
      <w:r w:rsidRPr="00406408">
        <w:rPr>
          <w:sz w:val="28"/>
          <w:szCs w:val="28"/>
        </w:rPr>
        <w:t xml:space="preserve"> заинтересованны</w:t>
      </w:r>
      <w:r>
        <w:rPr>
          <w:sz w:val="28"/>
          <w:szCs w:val="28"/>
        </w:rPr>
        <w:t>х лиц</w:t>
      </w:r>
      <w:r w:rsidRPr="00406408">
        <w:rPr>
          <w:sz w:val="28"/>
          <w:szCs w:val="28"/>
        </w:rPr>
        <w:t>, вовлечённы</w:t>
      </w:r>
      <w:r>
        <w:rPr>
          <w:sz w:val="28"/>
          <w:szCs w:val="28"/>
        </w:rPr>
        <w:t>х</w:t>
      </w:r>
      <w:r w:rsidRPr="00406408">
        <w:rPr>
          <w:sz w:val="28"/>
          <w:szCs w:val="28"/>
        </w:rPr>
        <w:t xml:space="preserve"> в  образовательную </w:t>
      </w:r>
      <w:r w:rsidRPr="00406408">
        <w:rPr>
          <w:sz w:val="28"/>
          <w:szCs w:val="28"/>
        </w:rPr>
        <w:tab/>
        <w:t>деятельность;  </w:t>
      </w:r>
      <w:r w:rsidRPr="0040640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06408">
        <w:rPr>
          <w:sz w:val="28"/>
          <w:szCs w:val="28"/>
        </w:rPr>
        <w:t>обеспеч</w:t>
      </w:r>
      <w:r>
        <w:rPr>
          <w:sz w:val="28"/>
          <w:szCs w:val="28"/>
        </w:rPr>
        <w:t xml:space="preserve">ение </w:t>
      </w:r>
      <w:r>
        <w:rPr>
          <w:sz w:val="28"/>
          <w:szCs w:val="28"/>
        </w:rPr>
        <w:tab/>
      </w:r>
      <w:r w:rsidRPr="00406408">
        <w:rPr>
          <w:sz w:val="28"/>
          <w:szCs w:val="28"/>
        </w:rPr>
        <w:t>открытост</w:t>
      </w:r>
      <w:r>
        <w:rPr>
          <w:sz w:val="28"/>
          <w:szCs w:val="28"/>
        </w:rPr>
        <w:t>и</w:t>
      </w:r>
      <w:r w:rsidRPr="0040640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06408">
        <w:rPr>
          <w:sz w:val="28"/>
          <w:szCs w:val="28"/>
        </w:rPr>
        <w:t xml:space="preserve">дошкольного </w:t>
      </w:r>
      <w:r>
        <w:rPr>
          <w:sz w:val="28"/>
          <w:szCs w:val="28"/>
        </w:rPr>
        <w:tab/>
      </w:r>
      <w:r w:rsidRPr="00406408">
        <w:rPr>
          <w:sz w:val="28"/>
          <w:szCs w:val="28"/>
        </w:rPr>
        <w:t>образования; </w:t>
      </w:r>
      <w:r w:rsidRPr="00406408">
        <w:rPr>
          <w:sz w:val="28"/>
          <w:szCs w:val="28"/>
        </w:rPr>
        <w:br/>
        <w:t>- созда</w:t>
      </w:r>
      <w:r>
        <w:rPr>
          <w:sz w:val="28"/>
          <w:szCs w:val="28"/>
        </w:rPr>
        <w:t>ние</w:t>
      </w:r>
      <w:r w:rsidRPr="00406408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406408">
        <w:rPr>
          <w:sz w:val="28"/>
          <w:szCs w:val="28"/>
        </w:rPr>
        <w:t xml:space="preserve"> для участия родителей (законных представителей) в образовательной</w:t>
      </w:r>
      <w:r>
        <w:rPr>
          <w:sz w:val="28"/>
          <w:szCs w:val="28"/>
        </w:rPr>
        <w:tab/>
      </w:r>
      <w:r w:rsidRPr="00406408">
        <w:rPr>
          <w:sz w:val="28"/>
          <w:szCs w:val="28"/>
        </w:rPr>
        <w:t xml:space="preserve"> деятельности;</w:t>
      </w:r>
      <w:r w:rsidRPr="00406408">
        <w:rPr>
          <w:sz w:val="28"/>
          <w:szCs w:val="28"/>
        </w:rPr>
        <w:br/>
      </w:r>
      <w:r w:rsidRPr="00406408">
        <w:rPr>
          <w:sz w:val="28"/>
          <w:szCs w:val="28"/>
        </w:rPr>
        <w:lastRenderedPageBreak/>
        <w:t>- поддерж</w:t>
      </w:r>
      <w:r>
        <w:rPr>
          <w:sz w:val="28"/>
          <w:szCs w:val="28"/>
        </w:rPr>
        <w:t>ка</w:t>
      </w:r>
      <w:r w:rsidRPr="00406408">
        <w:rPr>
          <w:sz w:val="28"/>
          <w:szCs w:val="28"/>
        </w:rPr>
        <w:t xml:space="preserve"> родителей (законных представителей) в воспитании детей, охране</w:t>
      </w:r>
      <w:r>
        <w:rPr>
          <w:sz w:val="28"/>
          <w:szCs w:val="28"/>
        </w:rPr>
        <w:t xml:space="preserve"> </w:t>
      </w:r>
      <w:r w:rsidRPr="004064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06408">
        <w:rPr>
          <w:sz w:val="28"/>
          <w:szCs w:val="28"/>
        </w:rPr>
        <w:t>укреплении</w:t>
      </w:r>
      <w:r>
        <w:rPr>
          <w:sz w:val="28"/>
          <w:szCs w:val="28"/>
        </w:rPr>
        <w:tab/>
        <w:t xml:space="preserve"> их </w:t>
      </w:r>
      <w:r>
        <w:rPr>
          <w:sz w:val="28"/>
          <w:szCs w:val="28"/>
        </w:rPr>
        <w:tab/>
        <w:t>здоровья;</w:t>
      </w:r>
      <w:r>
        <w:rPr>
          <w:sz w:val="28"/>
          <w:szCs w:val="28"/>
        </w:rPr>
        <w:br/>
        <w:t>-</w:t>
      </w:r>
      <w:r w:rsidRPr="00406408">
        <w:rPr>
          <w:sz w:val="28"/>
          <w:szCs w:val="28"/>
        </w:rPr>
        <w:t xml:space="preserve"> вовлечен</w:t>
      </w:r>
      <w:r>
        <w:rPr>
          <w:sz w:val="28"/>
          <w:szCs w:val="28"/>
        </w:rPr>
        <w:t>ие семей в</w:t>
      </w:r>
      <w:r w:rsidRPr="00406408">
        <w:rPr>
          <w:sz w:val="28"/>
          <w:szCs w:val="28"/>
        </w:rPr>
        <w:t xml:space="preserve"> образовате</w:t>
      </w:r>
      <w:r>
        <w:rPr>
          <w:sz w:val="28"/>
          <w:szCs w:val="28"/>
        </w:rPr>
        <w:t>льную деятельность, в том числе</w:t>
      </w:r>
      <w:r w:rsidRPr="00406408">
        <w:rPr>
          <w:sz w:val="28"/>
          <w:szCs w:val="28"/>
        </w:rPr>
        <w:t xml:space="preserve"> посредством создания образовательных проектов совместно с семьёй на основе выявления потребностей и поддержки образовательных </w:t>
      </w:r>
      <w:r>
        <w:rPr>
          <w:sz w:val="28"/>
          <w:szCs w:val="28"/>
        </w:rPr>
        <w:t>и</w:t>
      </w:r>
      <w:r w:rsidRPr="00406408">
        <w:rPr>
          <w:sz w:val="28"/>
          <w:szCs w:val="28"/>
        </w:rPr>
        <w:t>нициатив</w:t>
      </w:r>
      <w:r>
        <w:rPr>
          <w:sz w:val="28"/>
          <w:szCs w:val="28"/>
        </w:rPr>
        <w:t xml:space="preserve"> семьи.</w:t>
      </w:r>
    </w:p>
    <w:p w:rsidR="00281F89" w:rsidRPr="00390516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390516">
        <w:rPr>
          <w:sz w:val="28"/>
          <w:szCs w:val="28"/>
        </w:rPr>
        <w:t xml:space="preserve">С целью обеспечения целостности образовательного процесса </w:t>
      </w:r>
      <w:proofErr w:type="gramStart"/>
      <w:r w:rsidRPr="0039051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390516">
        <w:rPr>
          <w:sz w:val="28"/>
          <w:szCs w:val="28"/>
        </w:rPr>
        <w:t>ДОУ</w:t>
      </w:r>
      <w:proofErr w:type="gramEnd"/>
      <w:r w:rsidRPr="00390516">
        <w:rPr>
          <w:sz w:val="28"/>
          <w:szCs w:val="28"/>
        </w:rPr>
        <w:t xml:space="preserve"> и семье педагогический коллектив активно сотрудничает с семьями воспитанников, осуществляет изучение социального заказа семьи к </w:t>
      </w:r>
      <w:r>
        <w:rPr>
          <w:sz w:val="28"/>
          <w:szCs w:val="28"/>
        </w:rPr>
        <w:t xml:space="preserve"> </w:t>
      </w:r>
      <w:r w:rsidRPr="00390516">
        <w:rPr>
          <w:sz w:val="28"/>
          <w:szCs w:val="28"/>
        </w:rPr>
        <w:t xml:space="preserve">ДОУ, проводит регулярные мониторинговые исследования мнения родителей воспитанников о качестве образовательного процесса и образовательных потребностей родителей (законных представителей) обучающихся. </w:t>
      </w:r>
    </w:p>
    <w:p w:rsidR="00281F89" w:rsidRPr="004A10F1" w:rsidRDefault="00281F89" w:rsidP="00281F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0F1">
        <w:rPr>
          <w:rFonts w:ascii="Times New Roman" w:hAnsi="Times New Roman"/>
          <w:sz w:val="28"/>
          <w:szCs w:val="28"/>
        </w:rPr>
        <w:t>Результаты анкетирования родителей по вопросам дошкольного образования, по уровню удовлетворенности ДОУ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954"/>
        <w:gridCol w:w="1843"/>
        <w:gridCol w:w="1559"/>
      </w:tblGrid>
      <w:tr w:rsidR="00281F89" w:rsidRPr="004A10F1" w:rsidTr="001F6FF4">
        <w:trPr>
          <w:trHeight w:val="57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Уровень удовлетворенности родителей деятельностью детского 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81F89" w:rsidRPr="004A10F1" w:rsidTr="001F6FF4">
        <w:trPr>
          <w:trHeight w:val="2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Полностью удовлетворены работой детского 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4A10F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81F89" w:rsidRPr="004A10F1" w:rsidTr="001F6FF4">
        <w:trPr>
          <w:trHeight w:val="2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 xml:space="preserve">В основном удовлетворены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A10F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81F89" w:rsidRPr="004A10F1" w:rsidTr="001F6FF4">
        <w:trPr>
          <w:trHeight w:val="2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 xml:space="preserve">Не удовлетворены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10F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81F89" w:rsidRPr="004A10F1" w:rsidTr="001F6FF4">
        <w:trPr>
          <w:trHeight w:val="2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Причины неудовлетворенности: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89" w:rsidRPr="004A10F1" w:rsidRDefault="00281F89" w:rsidP="001F6FF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0F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81F89" w:rsidRDefault="00281F89" w:rsidP="00281F89">
      <w:pPr>
        <w:pStyle w:val="a6"/>
        <w:ind w:firstLine="709"/>
        <w:rPr>
          <w:sz w:val="28"/>
          <w:szCs w:val="28"/>
        </w:rPr>
      </w:pPr>
    </w:p>
    <w:p w:rsidR="00281F89" w:rsidRPr="00390516" w:rsidRDefault="00281F89" w:rsidP="00281F89">
      <w:pPr>
        <w:pStyle w:val="a6"/>
        <w:ind w:firstLine="709"/>
        <w:rPr>
          <w:sz w:val="28"/>
          <w:szCs w:val="28"/>
        </w:rPr>
      </w:pPr>
      <w:r w:rsidRPr="00390516">
        <w:rPr>
          <w:sz w:val="28"/>
          <w:szCs w:val="28"/>
        </w:rPr>
        <w:t xml:space="preserve">Результаты мониторинговых исследований показывают, что активность родительской общественности возрастает. Современные родители (законные представители) предъявляют высокие требования к качеству как образовательных, так и жизнеобеспечивающих услуг. Однако, результаты анкетирования родителей (законных представителей) констатируют наличие также большого количества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</w:t>
      </w:r>
      <w:proofErr w:type="gramStart"/>
      <w:r w:rsidRPr="00390516">
        <w:rPr>
          <w:sz w:val="28"/>
          <w:szCs w:val="28"/>
        </w:rPr>
        <w:t xml:space="preserve">управлении </w:t>
      </w:r>
      <w:r>
        <w:rPr>
          <w:sz w:val="28"/>
          <w:szCs w:val="28"/>
        </w:rPr>
        <w:t xml:space="preserve"> </w:t>
      </w:r>
      <w:r w:rsidRPr="00390516">
        <w:rPr>
          <w:sz w:val="28"/>
          <w:szCs w:val="28"/>
        </w:rPr>
        <w:t>ДОУ</w:t>
      </w:r>
      <w:proofErr w:type="gramEnd"/>
      <w:r w:rsidRPr="00390516">
        <w:rPr>
          <w:sz w:val="28"/>
          <w:szCs w:val="28"/>
        </w:rPr>
        <w:t>.</w:t>
      </w:r>
    </w:p>
    <w:p w:rsidR="00281F89" w:rsidRPr="00390516" w:rsidRDefault="00281F89" w:rsidP="00281F8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МБДОУ </w:t>
      </w:r>
      <w:r w:rsidRPr="00390516">
        <w:rPr>
          <w:rFonts w:ascii="Times New Roman" w:hAnsi="Times New Roman"/>
          <w:sz w:val="28"/>
          <w:szCs w:val="28"/>
        </w:rPr>
        <w:t>Детский сад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0516">
        <w:rPr>
          <w:rFonts w:ascii="Times New Roman" w:hAnsi="Times New Roman"/>
          <w:sz w:val="28"/>
          <w:szCs w:val="28"/>
        </w:rPr>
        <w:t xml:space="preserve">182 </w:t>
      </w:r>
      <w:proofErr w:type="gramStart"/>
      <w:r w:rsidRPr="00390516">
        <w:rPr>
          <w:rFonts w:ascii="Times New Roman" w:hAnsi="Times New Roman"/>
          <w:sz w:val="28"/>
          <w:szCs w:val="28"/>
        </w:rPr>
        <w:t xml:space="preserve">позволяет </w:t>
      </w:r>
      <w:r>
        <w:rPr>
          <w:rFonts w:ascii="Times New Roman" w:hAnsi="Times New Roman"/>
          <w:sz w:val="28"/>
          <w:szCs w:val="28"/>
        </w:rPr>
        <w:t xml:space="preserve"> сотрудничать</w:t>
      </w:r>
      <w:proofErr w:type="gramEnd"/>
      <w:r>
        <w:rPr>
          <w:rFonts w:ascii="Times New Roman" w:hAnsi="Times New Roman"/>
          <w:sz w:val="28"/>
          <w:szCs w:val="28"/>
        </w:rPr>
        <w:t>:</w:t>
      </w:r>
      <w:r w:rsidRPr="00390516">
        <w:rPr>
          <w:rFonts w:ascii="Times New Roman" w:hAnsi="Times New Roman"/>
          <w:sz w:val="28"/>
          <w:szCs w:val="28"/>
        </w:rPr>
        <w:t xml:space="preserve"> </w:t>
      </w:r>
    </w:p>
    <w:p w:rsidR="00281F89" w:rsidRPr="00390516" w:rsidRDefault="00281F89" w:rsidP="00281F89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516">
        <w:rPr>
          <w:rFonts w:ascii="Times New Roman" w:hAnsi="Times New Roman"/>
          <w:sz w:val="28"/>
          <w:szCs w:val="28"/>
        </w:rPr>
        <w:t>1) с культурными заведениями города (Детский дом творчества «Дебют»; Кукольный театр, городской Дворец культуры, кинотеатр «Смена» и «Салют», ДООЦТК</w:t>
      </w:r>
      <w:r w:rsidRPr="003905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«Зенит»</w:t>
      </w:r>
      <w:r w:rsidRPr="00390516">
        <w:rPr>
          <w:rFonts w:ascii="Times New Roman" w:hAnsi="Times New Roman"/>
          <w:sz w:val="28"/>
          <w:szCs w:val="28"/>
        </w:rPr>
        <w:t>, ДК «Новатор», Музей боевой славы в парке Победы, Ботанический сад, Планетарий).</w:t>
      </w:r>
    </w:p>
    <w:p w:rsidR="00281F89" w:rsidRPr="00390516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516">
        <w:rPr>
          <w:rFonts w:ascii="Times New Roman" w:hAnsi="Times New Roman"/>
          <w:sz w:val="28"/>
          <w:szCs w:val="28"/>
        </w:rPr>
        <w:t xml:space="preserve">2) с оздоровительными комплексами (стадион «Нефтяник»); </w:t>
      </w:r>
    </w:p>
    <w:p w:rsidR="00281F89" w:rsidRPr="00390516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516">
        <w:rPr>
          <w:rFonts w:ascii="Times New Roman" w:hAnsi="Times New Roman"/>
          <w:sz w:val="28"/>
          <w:szCs w:val="28"/>
        </w:rPr>
        <w:t xml:space="preserve">3) с образовательными учреждениями (МБОУ Лицей № 106 «Содружество», музыкальная школа №10, ФГБОУ ВПО БГПУ </w:t>
      </w:r>
      <w:proofErr w:type="spellStart"/>
      <w:r w:rsidRPr="00390516">
        <w:rPr>
          <w:rFonts w:ascii="Times New Roman" w:hAnsi="Times New Roman"/>
          <w:sz w:val="28"/>
          <w:szCs w:val="28"/>
        </w:rPr>
        <w:t>им.М</w:t>
      </w:r>
      <w:proofErr w:type="spellEnd"/>
      <w:r w:rsidRPr="003905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0516">
        <w:rPr>
          <w:rFonts w:ascii="Times New Roman" w:hAnsi="Times New Roman"/>
          <w:sz w:val="28"/>
          <w:szCs w:val="28"/>
        </w:rPr>
        <w:t>Акмуллы</w:t>
      </w:r>
      <w:proofErr w:type="spellEnd"/>
      <w:r w:rsidRPr="00390516">
        <w:rPr>
          <w:rFonts w:ascii="Times New Roman" w:hAnsi="Times New Roman"/>
          <w:sz w:val="28"/>
          <w:szCs w:val="28"/>
        </w:rPr>
        <w:t xml:space="preserve">, ФГБОУ СПО Уфимский многопрофильный профессиональный колледж); </w:t>
      </w:r>
    </w:p>
    <w:p w:rsidR="00281F89" w:rsidRPr="00390516" w:rsidRDefault="00281F89" w:rsidP="00281F89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516">
        <w:rPr>
          <w:rFonts w:ascii="Times New Roman" w:hAnsi="Times New Roman"/>
          <w:sz w:val="28"/>
          <w:szCs w:val="28"/>
        </w:rPr>
        <w:t>4) с учреждениями дополнительного образования (детский дом творчества «Дебют», Эколого-биологический центр Орджоникидзевского района и др.)</w:t>
      </w:r>
    </w:p>
    <w:p w:rsidR="00281F89" w:rsidRPr="00390516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516">
        <w:rPr>
          <w:rFonts w:ascii="Times New Roman" w:hAnsi="Times New Roman"/>
          <w:sz w:val="28"/>
          <w:szCs w:val="28"/>
        </w:rPr>
        <w:t xml:space="preserve">5) с социальными объектами (продуктовые, промышленные магазины, зоомагазин, аптеки, парикмахерские, стоматологическая поликлиника № 2). </w:t>
      </w:r>
      <w:r w:rsidRPr="00390516">
        <w:rPr>
          <w:rFonts w:ascii="Times New Roman" w:hAnsi="Times New Roman"/>
          <w:sz w:val="28"/>
          <w:szCs w:val="28"/>
        </w:rPr>
        <w:tab/>
        <w:t xml:space="preserve"> Программа развития МБДОУ Детский сад № 182 предусматривает задачу по </w:t>
      </w:r>
      <w:r w:rsidRPr="00390516">
        <w:rPr>
          <w:rFonts w:ascii="Times New Roman" w:hAnsi="Times New Roman"/>
          <w:sz w:val="28"/>
          <w:szCs w:val="28"/>
        </w:rPr>
        <w:lastRenderedPageBreak/>
        <w:t>развитию личностного потенциала ребенка в условиях взаимодействия ДОУ, семьи, школы и внешнего социума.</w:t>
      </w:r>
    </w:p>
    <w:p w:rsidR="00281F89" w:rsidRPr="00390516" w:rsidRDefault="00281F89" w:rsidP="00281F8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632F5">
        <w:rPr>
          <w:rFonts w:ascii="Times New Roman" w:hAnsi="Times New Roman"/>
          <w:b/>
          <w:bCs/>
          <w:sz w:val="28"/>
          <w:szCs w:val="28"/>
        </w:rPr>
        <w:t>Вывод:</w:t>
      </w:r>
      <w:r w:rsidRPr="001D6A1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0516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390516">
        <w:rPr>
          <w:rFonts w:ascii="Times New Roman" w:hAnsi="Times New Roman"/>
          <w:sz w:val="28"/>
          <w:szCs w:val="28"/>
        </w:rPr>
        <w:t xml:space="preserve"> учебного процесса строится с учетом требований ФГОС ДО и СанПиН 2.4.1.3049–13. Характерными особенностями являются использование разнообразных форм организации  учебного процесса, создание условий для индивидуальной работы с детьми. Для организации самостоятельной деятельности детей предоставлен достаточный объем времени в режиме дня.</w:t>
      </w:r>
    </w:p>
    <w:p w:rsidR="00281F89" w:rsidRPr="00FB04B6" w:rsidRDefault="00281F89" w:rsidP="00281F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04B6">
        <w:rPr>
          <w:rFonts w:ascii="Times New Roman" w:hAnsi="Times New Roman"/>
          <w:b/>
          <w:sz w:val="28"/>
          <w:szCs w:val="28"/>
        </w:rPr>
        <w:t>5. Оценка качества кадрового обеспечения.</w:t>
      </w:r>
    </w:p>
    <w:p w:rsidR="00281F89" w:rsidRPr="001A2763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E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763">
        <w:rPr>
          <w:rFonts w:ascii="Times New Roman" w:hAnsi="Times New Roman"/>
          <w:sz w:val="28"/>
          <w:szCs w:val="28"/>
        </w:rPr>
        <w:t>Детский сад укомплектован педагогическими кадрами на 100%. Коллектив молодой, инициативный, стабильный. Штатная численность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составляет 26</w:t>
      </w:r>
      <w:r w:rsidRPr="001A2763">
        <w:rPr>
          <w:rFonts w:ascii="Times New Roman" w:hAnsi="Times New Roman"/>
          <w:sz w:val="28"/>
          <w:szCs w:val="28"/>
        </w:rPr>
        <w:t xml:space="preserve"> человек. </w:t>
      </w:r>
      <w:r w:rsidRPr="008D5A93">
        <w:rPr>
          <w:rFonts w:ascii="Times New Roman" w:hAnsi="Times New Roman"/>
          <w:color w:val="000000"/>
          <w:sz w:val="28"/>
          <w:szCs w:val="28"/>
        </w:rPr>
        <w:t>Высшее профе</w:t>
      </w:r>
      <w:r>
        <w:rPr>
          <w:rFonts w:ascii="Times New Roman" w:hAnsi="Times New Roman"/>
          <w:color w:val="000000"/>
          <w:sz w:val="28"/>
          <w:szCs w:val="28"/>
        </w:rPr>
        <w:t>ссиональное образование имеют 20</w:t>
      </w:r>
      <w:r w:rsidRPr="008D5A93">
        <w:rPr>
          <w:rFonts w:ascii="Times New Roman" w:hAnsi="Times New Roman"/>
          <w:color w:val="000000"/>
          <w:sz w:val="28"/>
          <w:szCs w:val="28"/>
        </w:rPr>
        <w:t xml:space="preserve"> человека, что составляет </w:t>
      </w:r>
      <w:r w:rsidRPr="00702692">
        <w:rPr>
          <w:rFonts w:ascii="Times New Roman" w:hAnsi="Times New Roman"/>
          <w:sz w:val="28"/>
          <w:szCs w:val="28"/>
        </w:rPr>
        <w:t>62% от общего количества педагогов. Среднее профессиональное образование имеют 6 педагогов (18%).</w:t>
      </w:r>
      <w:r w:rsidRPr="007026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A2763">
        <w:rPr>
          <w:rFonts w:ascii="Times New Roman" w:hAnsi="Times New Roman"/>
          <w:sz w:val="28"/>
          <w:szCs w:val="28"/>
        </w:rPr>
        <w:t>В течении год</w:t>
      </w:r>
      <w:r>
        <w:rPr>
          <w:rFonts w:ascii="Times New Roman" w:hAnsi="Times New Roman"/>
          <w:sz w:val="28"/>
          <w:szCs w:val="28"/>
        </w:rPr>
        <w:t>а 5</w:t>
      </w:r>
      <w:r w:rsidRPr="001A2763">
        <w:rPr>
          <w:rFonts w:ascii="Times New Roman" w:hAnsi="Times New Roman"/>
          <w:sz w:val="28"/>
          <w:szCs w:val="28"/>
        </w:rPr>
        <w:t xml:space="preserve"> педагогов прошли курсы повышения квалификации в </w:t>
      </w:r>
      <w:r>
        <w:rPr>
          <w:rFonts w:ascii="Times New Roman" w:hAnsi="Times New Roman"/>
          <w:sz w:val="28"/>
          <w:szCs w:val="28"/>
        </w:rPr>
        <w:t xml:space="preserve">автономной некоммерческой организации дополнительного профессионального образования «Среднерусская академия современного знания» по программе «Профессиональная компетентность воспитателя в свете требований ФГОС дошкольного образования», 13 младших воспитателей прошли курсы в </w:t>
      </w:r>
      <w:r w:rsidRPr="001A2763">
        <w:rPr>
          <w:rFonts w:ascii="Times New Roman" w:hAnsi="Times New Roman"/>
          <w:sz w:val="28"/>
          <w:szCs w:val="28"/>
        </w:rPr>
        <w:t>ФГБОУ ВО Б</w:t>
      </w:r>
      <w:r>
        <w:rPr>
          <w:rFonts w:ascii="Times New Roman" w:hAnsi="Times New Roman"/>
          <w:sz w:val="28"/>
          <w:szCs w:val="28"/>
        </w:rPr>
        <w:t xml:space="preserve">ГПУ </w:t>
      </w:r>
      <w:proofErr w:type="spellStart"/>
      <w:r>
        <w:rPr>
          <w:rFonts w:ascii="Times New Roman" w:hAnsi="Times New Roman"/>
          <w:sz w:val="28"/>
          <w:szCs w:val="28"/>
        </w:rPr>
        <w:t>им.М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по программе:</w:t>
      </w:r>
      <w:r w:rsidRPr="001A2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«Организация присмотра и ухода за детьми раннего и дошкольного возраста», 4 педагога прошли процедуру аттестации: 4 высшей категории.</w:t>
      </w:r>
    </w:p>
    <w:p w:rsidR="00281F89" w:rsidRPr="009D08D1" w:rsidRDefault="00281F89" w:rsidP="00281F8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9D08D1">
        <w:rPr>
          <w:b/>
          <w:sz w:val="28"/>
          <w:szCs w:val="28"/>
        </w:rPr>
        <w:t xml:space="preserve"> </w:t>
      </w:r>
      <w:r w:rsidRPr="009D08D1">
        <w:rPr>
          <w:b/>
          <w:bCs/>
          <w:sz w:val="28"/>
          <w:szCs w:val="28"/>
        </w:rPr>
        <w:t xml:space="preserve">Выводы: </w:t>
      </w:r>
      <w:r w:rsidRPr="009D08D1">
        <w:rPr>
          <w:rStyle w:val="normaltextrun"/>
          <w:sz w:val="28"/>
          <w:szCs w:val="28"/>
        </w:rPr>
        <w:t>Состав педагогического коллектива стабильный.  </w:t>
      </w:r>
      <w:r w:rsidRPr="009D08D1">
        <w:rPr>
          <w:b/>
          <w:bCs/>
          <w:sz w:val="28"/>
          <w:szCs w:val="28"/>
        </w:rPr>
        <w:t> </w:t>
      </w:r>
      <w:r w:rsidRPr="009D08D1">
        <w:rPr>
          <w:sz w:val="28"/>
          <w:szCs w:val="28"/>
        </w:rPr>
        <w:t>В ДОУ примерно равное количество педагогов с большим стажем работы и молодых, полных творческих сил сотрудников. Такое соотношение благоприятно влияет на осуществление наставничества, обеспечивает определенную стабильность и преемственность педагогической деятельности. Данный факт является мощной платформой для дальнейшего повышения и укрепления высокого уровня образования в ДОУ.</w:t>
      </w:r>
    </w:p>
    <w:p w:rsidR="00281F89" w:rsidRPr="009D08D1" w:rsidRDefault="00281F89" w:rsidP="00281F89">
      <w:pPr>
        <w:tabs>
          <w:tab w:val="left" w:pos="567"/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D08D1">
        <w:rPr>
          <w:rFonts w:ascii="Times New Roman" w:hAnsi="Times New Roman"/>
          <w:b/>
          <w:color w:val="000000"/>
          <w:sz w:val="28"/>
          <w:szCs w:val="28"/>
        </w:rPr>
        <w:t>Перспективы:</w:t>
      </w:r>
      <w:r w:rsidRPr="009D08D1">
        <w:rPr>
          <w:rFonts w:ascii="Times New Roman" w:hAnsi="Times New Roman"/>
          <w:sz w:val="28"/>
          <w:szCs w:val="28"/>
        </w:rPr>
        <w:t xml:space="preserve"> обеспечить мотивацию педагогов на самосовершенствование через использование следующих форм обучения: </w:t>
      </w:r>
    </w:p>
    <w:p w:rsidR="00281F89" w:rsidRPr="009D08D1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электронное образование;</w:t>
      </w:r>
    </w:p>
    <w:p w:rsidR="00281F89" w:rsidRPr="009D08D1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работа с одаренными детьми;</w:t>
      </w:r>
    </w:p>
    <w:p w:rsidR="00281F89" w:rsidRPr="009D08D1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работа с детьми ОВЗ;</w:t>
      </w:r>
    </w:p>
    <w:p w:rsidR="00281F89" w:rsidRPr="009D08D1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использование инновационных технологий в работе с детьми и родителями (законными представителями);</w:t>
      </w:r>
    </w:p>
    <w:p w:rsidR="00281F89" w:rsidRPr="009D08D1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 xml:space="preserve">- продолжать поддерживать профессиональное развитие педагогов через курсы повышения квалификации; </w:t>
      </w:r>
    </w:p>
    <w:p w:rsidR="00281F89" w:rsidRPr="00657B36" w:rsidRDefault="00281F89" w:rsidP="00281F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ED7D31" w:themeColor="accent2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ориентировать педагогов на использование п</w:t>
      </w:r>
      <w:r>
        <w:rPr>
          <w:rFonts w:ascii="Times New Roman" w:hAnsi="Times New Roman"/>
          <w:color w:val="000000"/>
          <w:sz w:val="28"/>
          <w:szCs w:val="28"/>
        </w:rPr>
        <w:t>риоритетных направлений региона</w:t>
      </w:r>
      <w:r w:rsidRPr="009D08D1">
        <w:rPr>
          <w:rFonts w:ascii="Times New Roman" w:hAnsi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образовательном процессе ДОУ</w:t>
      </w:r>
      <w:r w:rsidRPr="009D08D1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4F70BA">
        <w:rPr>
          <w:rFonts w:ascii="Times New Roman" w:hAnsi="Times New Roman"/>
          <w:sz w:val="28"/>
          <w:szCs w:val="28"/>
        </w:rPr>
        <w:t>ранняя профориентация, финансовая грамотность</w:t>
      </w:r>
      <w:r>
        <w:rPr>
          <w:rFonts w:ascii="Times New Roman" w:hAnsi="Times New Roman"/>
          <w:sz w:val="28"/>
          <w:szCs w:val="28"/>
        </w:rPr>
        <w:t>, экологическое воспитание</w:t>
      </w:r>
      <w:r w:rsidRPr="004F70BA">
        <w:rPr>
          <w:rFonts w:ascii="Times New Roman" w:hAnsi="Times New Roman"/>
          <w:sz w:val="28"/>
          <w:szCs w:val="28"/>
        </w:rPr>
        <w:t>).</w:t>
      </w:r>
    </w:p>
    <w:p w:rsidR="00281F89" w:rsidRDefault="00281F89" w:rsidP="00281F8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D08D1">
        <w:rPr>
          <w:rFonts w:ascii="Times New Roman" w:hAnsi="Times New Roman"/>
          <w:b/>
          <w:bCs/>
          <w:sz w:val="28"/>
          <w:szCs w:val="28"/>
        </w:rPr>
        <w:t>6. Оценка учебно-методического, библиотечного обеспечения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методическом кабинете ДОУ в 2020</w:t>
      </w:r>
      <w:r w:rsidRPr="009D08D1">
        <w:rPr>
          <w:rFonts w:ascii="Times New Roman" w:hAnsi="Times New Roman"/>
          <w:sz w:val="28"/>
          <w:szCs w:val="28"/>
        </w:rPr>
        <w:t xml:space="preserve"> года продолжалось формирование банка методической литературы. </w:t>
      </w:r>
      <w:r w:rsidRPr="004F70BA">
        <w:rPr>
          <w:rFonts w:ascii="Times New Roman" w:hAnsi="Times New Roman"/>
          <w:sz w:val="28"/>
          <w:szCs w:val="28"/>
        </w:rPr>
        <w:t>Приобретены новые методические рекомендации и разработки, которые воспитатели творчески используют в своей деятельности (Н.Ф. С</w:t>
      </w:r>
      <w:r>
        <w:rPr>
          <w:rFonts w:ascii="Times New Roman" w:hAnsi="Times New Roman"/>
          <w:sz w:val="28"/>
          <w:szCs w:val="28"/>
        </w:rPr>
        <w:t>о</w:t>
      </w:r>
      <w:r w:rsidRPr="004F70BA">
        <w:rPr>
          <w:rFonts w:ascii="Times New Roman" w:hAnsi="Times New Roman"/>
          <w:sz w:val="28"/>
          <w:szCs w:val="28"/>
        </w:rPr>
        <w:t xml:space="preserve">рокина «Кукольный театр для детей с ОВЗ», Образовательная программа «Теремок» Е.И. Касаткина, Образовательная программа «Теремок» Н.В. </w:t>
      </w:r>
      <w:proofErr w:type="spellStart"/>
      <w:r w:rsidRPr="004F70BA">
        <w:rPr>
          <w:rFonts w:ascii="Times New Roman" w:hAnsi="Times New Roman"/>
          <w:sz w:val="28"/>
          <w:szCs w:val="28"/>
        </w:rPr>
        <w:t>Корчаловская</w:t>
      </w:r>
      <w:proofErr w:type="spellEnd"/>
      <w:r w:rsidRPr="004F70BA">
        <w:rPr>
          <w:rFonts w:ascii="Times New Roman" w:hAnsi="Times New Roman"/>
          <w:sz w:val="28"/>
          <w:szCs w:val="28"/>
        </w:rPr>
        <w:t xml:space="preserve">, Е.С. </w:t>
      </w:r>
      <w:proofErr w:type="spellStart"/>
      <w:r w:rsidRPr="004F70BA">
        <w:rPr>
          <w:rFonts w:ascii="Times New Roman" w:hAnsi="Times New Roman"/>
          <w:sz w:val="28"/>
          <w:szCs w:val="28"/>
        </w:rPr>
        <w:t>Баканова</w:t>
      </w:r>
      <w:proofErr w:type="spellEnd"/>
      <w:r w:rsidRPr="004F70BA">
        <w:rPr>
          <w:rFonts w:ascii="Times New Roman" w:hAnsi="Times New Roman"/>
          <w:sz w:val="28"/>
          <w:szCs w:val="28"/>
        </w:rPr>
        <w:t xml:space="preserve"> «Ребенок в 21 веке», А.В. </w:t>
      </w:r>
      <w:proofErr w:type="spellStart"/>
      <w:r w:rsidRPr="004F70BA">
        <w:rPr>
          <w:rFonts w:ascii="Times New Roman" w:hAnsi="Times New Roman"/>
          <w:sz w:val="28"/>
          <w:szCs w:val="28"/>
        </w:rPr>
        <w:t>Бояринцева</w:t>
      </w:r>
      <w:proofErr w:type="spellEnd"/>
      <w:r w:rsidRPr="004F70BA">
        <w:rPr>
          <w:rFonts w:ascii="Times New Roman" w:hAnsi="Times New Roman"/>
          <w:sz w:val="28"/>
          <w:szCs w:val="28"/>
        </w:rPr>
        <w:t xml:space="preserve"> «Обучение на основе движения», Н.П. Гришаева «Технологии эффективной социализации в детском саду»). В дальнейшем необходимо </w:t>
      </w:r>
      <w:r w:rsidRPr="009D08D1">
        <w:rPr>
          <w:rFonts w:ascii="Times New Roman" w:hAnsi="Times New Roman"/>
          <w:sz w:val="28"/>
          <w:szCs w:val="28"/>
        </w:rPr>
        <w:t>продолжать формирование банка методической</w:t>
      </w:r>
      <w:r>
        <w:rPr>
          <w:rFonts w:ascii="Times New Roman" w:hAnsi="Times New Roman"/>
          <w:sz w:val="28"/>
          <w:szCs w:val="28"/>
        </w:rPr>
        <w:t xml:space="preserve"> литературы по этнокультурному </w:t>
      </w:r>
      <w:r w:rsidRPr="009D08D1">
        <w:rPr>
          <w:rFonts w:ascii="Times New Roman" w:hAnsi="Times New Roman"/>
          <w:sz w:val="28"/>
          <w:szCs w:val="28"/>
        </w:rPr>
        <w:t>компоненту, подготовить методические разработки для образовательного процесса. Реализуемые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деятельности, дают возможность педагогам реализовать свой творческий по</w:t>
      </w:r>
      <w:r>
        <w:rPr>
          <w:rFonts w:ascii="Times New Roman" w:hAnsi="Times New Roman"/>
          <w:sz w:val="28"/>
          <w:szCs w:val="28"/>
        </w:rPr>
        <w:t>тенциал.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Все формы методической работы направлены на выполнение задач, сформулированных в Уставе, Программе развития и годовом плане. 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9D08D1">
        <w:rPr>
          <w:rFonts w:ascii="Times New Roman" w:hAnsi="Times New Roman"/>
          <w:sz w:val="28"/>
          <w:szCs w:val="28"/>
        </w:rPr>
        <w:t xml:space="preserve">ДОУ имеются ноутбуки, мультимедийные установки и копировальные аппараты.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С целью обеспечения официального представления информации об Учреждении, оперативного ознакомления участников образовательного процесса, и других заинтересованных лиц, создан официальный сайт ДОУ и размещен в сети Интернет.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Документооборот и деловая переписка осуществляется посредством электронной почты, что позволяет организовать устойчивый процесс обмена информацией между Учреждением и общественностью.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ДОУ использует ИКТ в образовательном процессе: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- в совершенствовании методической и аналитической функции;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- для оформления стендов;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- для оформления дидактического материала;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- для повышения самообразования педагогов;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08D1">
        <w:rPr>
          <w:rFonts w:ascii="Times New Roman" w:hAnsi="Times New Roman"/>
          <w:sz w:val="28"/>
          <w:szCs w:val="28"/>
        </w:rPr>
        <w:t xml:space="preserve">для демонстрации наглядных материалов в целях более яркого восприятия информации и для практических заданий детям для создания различных наглядных материалов, в том числе авторских в образовательной деятельности (видеозаписи DVD, мультимедийные презентации, авторские пособия по различным темам комплексно-тематического планирования);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08D1">
        <w:rPr>
          <w:rFonts w:ascii="Times New Roman" w:hAnsi="Times New Roman"/>
          <w:sz w:val="28"/>
          <w:szCs w:val="28"/>
        </w:rPr>
        <w:t xml:space="preserve">в работе с родителями, презентации своей работы.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Информационная система позволяет решать следующие задачи: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 - использование информационных технологий для непрерывного профессионального образования педагогов;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- создание условий для взаимодействия семьи и ДОУ через единое информационное пространство;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lastRenderedPageBreak/>
        <w:t xml:space="preserve">- повышение качества образования через активное внедрение информационных технологий.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b/>
          <w:sz w:val="28"/>
          <w:szCs w:val="28"/>
        </w:rPr>
        <w:t>Вывод:</w:t>
      </w:r>
      <w:r w:rsidRPr="009D08D1">
        <w:rPr>
          <w:rFonts w:ascii="Times New Roman" w:hAnsi="Times New Roman"/>
          <w:sz w:val="28"/>
          <w:szCs w:val="28"/>
        </w:rPr>
        <w:t xml:space="preserve"> Учебно-методическое, обеспечение соответствует требованиям реализуемой образовательной программы, обеспечивает образовательную деятельность, присмотр и уход. В Учреждении создаются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 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b/>
          <w:bCs/>
          <w:sz w:val="28"/>
          <w:szCs w:val="28"/>
        </w:rPr>
        <w:t>7. Оценка материально- технического обеспечения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08D1">
        <w:rPr>
          <w:rStyle w:val="normaltextrun"/>
          <w:color w:val="000000"/>
          <w:sz w:val="28"/>
          <w:szCs w:val="28"/>
        </w:rPr>
        <w:t xml:space="preserve">Материально-техническая база соответствует нормативным требованиям и позволяет в полном объеме реализовывать основную образовательную программу ДОУ. Ведется планомерная работа по совершенствованию материально-технических условий </w:t>
      </w:r>
      <w:proofErr w:type="gramStart"/>
      <w:r w:rsidRPr="009D08D1">
        <w:rPr>
          <w:rStyle w:val="normaltextrun"/>
          <w:color w:val="000000"/>
          <w:sz w:val="28"/>
          <w:szCs w:val="28"/>
        </w:rPr>
        <w:t>в  ДОУ</w:t>
      </w:r>
      <w:proofErr w:type="gramEnd"/>
      <w:r w:rsidRPr="009D08D1">
        <w:rPr>
          <w:rStyle w:val="normaltextrun"/>
          <w:color w:val="000000"/>
          <w:sz w:val="28"/>
          <w:szCs w:val="28"/>
        </w:rPr>
        <w:t>.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rFonts w:eastAsia="Calibri"/>
          <w:color w:val="000000"/>
          <w:sz w:val="28"/>
          <w:szCs w:val="28"/>
        </w:rPr>
        <w:t xml:space="preserve"> </w:t>
      </w:r>
      <w:r w:rsidRPr="009D08D1">
        <w:rPr>
          <w:rStyle w:val="normaltextrun"/>
          <w:sz w:val="28"/>
          <w:szCs w:val="28"/>
        </w:rPr>
        <w:t>Кабинеты оснащены необхо</w:t>
      </w:r>
      <w:r>
        <w:rPr>
          <w:rStyle w:val="normaltextrun"/>
          <w:sz w:val="28"/>
          <w:szCs w:val="28"/>
        </w:rPr>
        <w:t xml:space="preserve">димым оборудованием, обеспечены </w:t>
      </w:r>
      <w:r w:rsidRPr="009D08D1">
        <w:rPr>
          <w:rStyle w:val="normaltextrun"/>
          <w:sz w:val="28"/>
          <w:szCs w:val="28"/>
        </w:rPr>
        <w:t>методической литературой, дидактическим и игровым материалом в соответствии с ФГОС ДО.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 xml:space="preserve">В спортивном зале </w:t>
      </w:r>
      <w:r w:rsidRPr="004F70BA">
        <w:rPr>
          <w:rStyle w:val="normaltextrun"/>
          <w:sz w:val="28"/>
          <w:szCs w:val="28"/>
        </w:rPr>
        <w:t>оборудован</w:t>
      </w:r>
      <w:r w:rsidRPr="009D08D1">
        <w:rPr>
          <w:rStyle w:val="normaltextrun"/>
          <w:sz w:val="28"/>
          <w:szCs w:val="28"/>
        </w:rPr>
        <w:t xml:space="preserve"> гимнастический комплекс, всё необходимое для проведения физкультурных занятий. </w:t>
      </w:r>
      <w:r>
        <w:rPr>
          <w:rStyle w:val="normaltextrun"/>
          <w:sz w:val="28"/>
          <w:szCs w:val="28"/>
        </w:rPr>
        <w:t>За каждой группой</w:t>
      </w:r>
      <w:r w:rsidRPr="009D08D1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закреплен</w:t>
      </w:r>
      <w:r w:rsidRPr="009D08D1">
        <w:rPr>
          <w:rStyle w:val="normaltextrun"/>
          <w:sz w:val="28"/>
          <w:szCs w:val="28"/>
        </w:rPr>
        <w:t xml:space="preserve"> участок для прогулок, физкультурные занятия на улице в зависимости от сезона проходят на спортивной площадке. Территория ДОУ озеленена кустарниками, лиственными и хвойными деревьями.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bCs/>
          <w:sz w:val="28"/>
          <w:szCs w:val="28"/>
        </w:rPr>
        <w:t>Технологическая оснащенность:</w:t>
      </w:r>
      <w:r w:rsidRPr="009D08D1">
        <w:rPr>
          <w:sz w:val="28"/>
          <w:szCs w:val="28"/>
        </w:rPr>
        <w:t xml:space="preserve"> 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sz w:val="28"/>
          <w:szCs w:val="28"/>
        </w:rPr>
        <w:t xml:space="preserve">- обеспеченность мебелью и пособиями – 100 %, 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sz w:val="28"/>
          <w:szCs w:val="28"/>
        </w:rPr>
        <w:t xml:space="preserve">-обеспеченность игрушками, играми – 100 %, 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sz w:val="28"/>
          <w:szCs w:val="28"/>
        </w:rPr>
        <w:t xml:space="preserve">- обеспеченность методической литературой – 85%, 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sz w:val="28"/>
          <w:szCs w:val="28"/>
        </w:rPr>
        <w:t>- обеспеченность оргтехникой – 80%.</w:t>
      </w:r>
    </w:p>
    <w:p w:rsidR="00281F89" w:rsidRPr="000139FB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D08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08D1">
        <w:rPr>
          <w:rFonts w:ascii="Times New Roman" w:hAnsi="Times New Roman"/>
          <w:b/>
          <w:sz w:val="28"/>
          <w:szCs w:val="28"/>
        </w:rPr>
        <w:t>Выводы:</w:t>
      </w:r>
      <w:r w:rsidRPr="009D08D1">
        <w:rPr>
          <w:rFonts w:ascii="Times New Roman" w:hAnsi="Times New Roman"/>
          <w:sz w:val="28"/>
          <w:szCs w:val="28"/>
        </w:rPr>
        <w:t xml:space="preserve"> все помещения детского сада </w:t>
      </w:r>
      <w:r>
        <w:rPr>
          <w:rFonts w:ascii="Times New Roman" w:hAnsi="Times New Roman"/>
          <w:sz w:val="28"/>
          <w:szCs w:val="28"/>
        </w:rPr>
        <w:t xml:space="preserve">функционируют по назначению. В </w:t>
      </w:r>
      <w:r w:rsidRPr="009D08D1">
        <w:rPr>
          <w:rFonts w:ascii="Times New Roman" w:hAnsi="Times New Roman"/>
          <w:sz w:val="28"/>
          <w:szCs w:val="28"/>
        </w:rPr>
        <w:t>ДОУ созданы материально</w:t>
      </w:r>
      <w:r>
        <w:rPr>
          <w:rFonts w:ascii="Times New Roman" w:hAnsi="Times New Roman"/>
          <w:sz w:val="28"/>
          <w:szCs w:val="28"/>
        </w:rPr>
        <w:t xml:space="preserve"> – тех</w:t>
      </w:r>
      <w:r w:rsidRPr="009D08D1">
        <w:rPr>
          <w:rFonts w:ascii="Times New Roman" w:hAnsi="Times New Roman"/>
          <w:sz w:val="28"/>
          <w:szCs w:val="28"/>
        </w:rPr>
        <w:t xml:space="preserve">нические условия для качественного </w:t>
      </w:r>
      <w:r w:rsidRPr="00AA4014">
        <w:rPr>
          <w:rFonts w:ascii="Times New Roman" w:hAnsi="Times New Roman"/>
          <w:sz w:val="28"/>
          <w:szCs w:val="28"/>
        </w:rPr>
        <w:t xml:space="preserve">осуществления образовательной и оздоровительной деятельности, соответствующие </w:t>
      </w:r>
      <w:proofErr w:type="spellStart"/>
      <w:r w:rsidRPr="00AA4014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AA4014">
        <w:rPr>
          <w:rFonts w:ascii="Times New Roman" w:hAnsi="Times New Roman"/>
          <w:sz w:val="28"/>
          <w:szCs w:val="28"/>
        </w:rPr>
        <w:t xml:space="preserve"> - эпидемиологическим правилам и современным требованиям.</w:t>
      </w:r>
    </w:p>
    <w:p w:rsidR="00281F89" w:rsidRPr="009D08D1" w:rsidRDefault="00281F89" w:rsidP="00281F8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9D08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08D1">
        <w:rPr>
          <w:rFonts w:ascii="Times New Roman" w:hAnsi="Times New Roman"/>
          <w:b/>
          <w:bCs/>
          <w:sz w:val="28"/>
          <w:szCs w:val="28"/>
        </w:rPr>
        <w:tab/>
      </w:r>
      <w:r w:rsidRPr="009D08D1">
        <w:rPr>
          <w:rFonts w:ascii="Times New Roman" w:hAnsi="Times New Roman"/>
          <w:b/>
          <w:color w:val="000000"/>
          <w:spacing w:val="-6"/>
          <w:sz w:val="28"/>
          <w:szCs w:val="28"/>
        </w:rPr>
        <w:t xml:space="preserve">Перспектива: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08D1">
        <w:rPr>
          <w:rFonts w:ascii="Times New Roman" w:hAnsi="Times New Roman"/>
          <w:sz w:val="28"/>
          <w:szCs w:val="28"/>
        </w:rPr>
        <w:t>приобретение современных ТСО (интерактивной доски, мультимедийного оборудования в группы</w:t>
      </w:r>
      <w:r>
        <w:rPr>
          <w:rFonts w:ascii="Times New Roman" w:hAnsi="Times New Roman"/>
          <w:sz w:val="28"/>
          <w:szCs w:val="28"/>
        </w:rPr>
        <w:t>)</w:t>
      </w:r>
      <w:r w:rsidRPr="009D08D1">
        <w:rPr>
          <w:rFonts w:ascii="Times New Roman" w:hAnsi="Times New Roman"/>
          <w:sz w:val="28"/>
          <w:szCs w:val="28"/>
        </w:rPr>
        <w:t>;</w:t>
      </w:r>
    </w:p>
    <w:p w:rsidR="00281F89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- приобретение интерактивного игрового оборудования;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оборудования для физкультурного участка.</w:t>
      </w:r>
    </w:p>
    <w:p w:rsidR="00281F89" w:rsidRPr="009D08D1" w:rsidRDefault="00281F89" w:rsidP="00281F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7.1 Развивающая предметно – пространственная среда в ДОУ</w:t>
      </w:r>
      <w:r>
        <w:rPr>
          <w:rFonts w:ascii="Times New Roman" w:hAnsi="Times New Roman"/>
          <w:sz w:val="28"/>
          <w:szCs w:val="28"/>
        </w:rPr>
        <w:t>.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</w:t>
      </w:r>
      <w:r w:rsidRPr="009D08D1">
        <w:rPr>
          <w:rStyle w:val="normaltextrun"/>
          <w:sz w:val="28"/>
          <w:szCs w:val="28"/>
        </w:rPr>
        <w:lastRenderedPageBreak/>
        <w:t>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>Развивающая предметно-пространственная среда обеспечивает: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>-</w:t>
      </w:r>
      <w:r>
        <w:rPr>
          <w:rStyle w:val="normaltextrun"/>
          <w:sz w:val="28"/>
          <w:szCs w:val="28"/>
        </w:rPr>
        <w:t xml:space="preserve"> </w:t>
      </w:r>
      <w:r w:rsidRPr="009D08D1">
        <w:rPr>
          <w:rStyle w:val="normaltextrun"/>
          <w:sz w:val="28"/>
          <w:szCs w:val="28"/>
        </w:rPr>
        <w:t xml:space="preserve">реализацию образовательных программ в группах </w:t>
      </w:r>
      <w:proofErr w:type="gramStart"/>
      <w:r w:rsidRPr="009D08D1">
        <w:rPr>
          <w:rStyle w:val="normaltextrun"/>
          <w:sz w:val="28"/>
          <w:szCs w:val="28"/>
        </w:rPr>
        <w:t>общеразвивающей  направленности</w:t>
      </w:r>
      <w:proofErr w:type="gramEnd"/>
      <w:r w:rsidRPr="009D08D1">
        <w:rPr>
          <w:rStyle w:val="normaltextrun"/>
          <w:sz w:val="28"/>
          <w:szCs w:val="28"/>
        </w:rPr>
        <w:t>;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>-</w:t>
      </w:r>
      <w:r>
        <w:rPr>
          <w:rStyle w:val="normaltextrun"/>
          <w:sz w:val="28"/>
          <w:szCs w:val="28"/>
        </w:rPr>
        <w:t xml:space="preserve"> </w:t>
      </w:r>
      <w:r w:rsidRPr="009D08D1">
        <w:rPr>
          <w:rStyle w:val="normaltextru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>-</w:t>
      </w:r>
      <w:r>
        <w:rPr>
          <w:rStyle w:val="normaltextrun"/>
          <w:sz w:val="28"/>
          <w:szCs w:val="28"/>
        </w:rPr>
        <w:t xml:space="preserve"> </w:t>
      </w:r>
      <w:r w:rsidRPr="009D08D1">
        <w:rPr>
          <w:rStyle w:val="normaltextrun"/>
          <w:sz w:val="28"/>
          <w:szCs w:val="28"/>
        </w:rPr>
        <w:t>учет возрастных особенностей детей.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sz w:val="28"/>
          <w:szCs w:val="28"/>
        </w:rPr>
        <w:t xml:space="preserve">Развивающая предметно-пространственная среда создана в соответствии с принципами безопасности, насыщенности, вариативности, доступности, </w:t>
      </w:r>
      <w:proofErr w:type="spellStart"/>
      <w:r w:rsidRPr="009D08D1">
        <w:rPr>
          <w:rStyle w:val="normaltextrun"/>
          <w:sz w:val="28"/>
          <w:szCs w:val="28"/>
        </w:rPr>
        <w:t>трансформируемости</w:t>
      </w:r>
      <w:proofErr w:type="spellEnd"/>
      <w:r w:rsidRPr="009D08D1">
        <w:rPr>
          <w:rStyle w:val="normaltextrun"/>
          <w:sz w:val="28"/>
          <w:szCs w:val="28"/>
        </w:rPr>
        <w:t xml:space="preserve">, </w:t>
      </w:r>
      <w:proofErr w:type="spellStart"/>
      <w:r w:rsidRPr="009D08D1">
        <w:rPr>
          <w:rStyle w:val="normaltextrun"/>
          <w:sz w:val="28"/>
          <w:szCs w:val="28"/>
        </w:rPr>
        <w:t>полифункциональности</w:t>
      </w:r>
      <w:proofErr w:type="spellEnd"/>
      <w:r w:rsidRPr="009D08D1">
        <w:rPr>
          <w:rStyle w:val="normaltextrun"/>
          <w:sz w:val="28"/>
          <w:szCs w:val="28"/>
        </w:rPr>
        <w:t xml:space="preserve">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</w:t>
      </w:r>
      <w:proofErr w:type="gramStart"/>
      <w:r w:rsidRPr="009D08D1">
        <w:rPr>
          <w:rStyle w:val="normaltextrun"/>
          <w:rFonts w:ascii="Times New Roman" w:hAnsi="Times New Roman"/>
          <w:color w:val="000000"/>
          <w:sz w:val="28"/>
          <w:szCs w:val="28"/>
        </w:rPr>
        <w:t>активной  музыкальной</w:t>
      </w:r>
      <w:proofErr w:type="gramEnd"/>
      <w:r w:rsidRPr="009D08D1"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Организация РППС в различных возрастных группах имеет свои отличительные признаки. В группе младшего возраста выделено большое открытое пространство, где дети могут играть с двигательными игрушками, имеются уголки по сенсорному развитию с разнообразным материалом.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Для экологического воспитания дошкольников в каждой группе имеются уголки природы; муляжи овощей, фруктов, грибов, фигурки диких и домашних животных, насекомых, птиц, семян; образцы неживой и живой природы; картины о природе, о ее богатствах; альбомы «Времена года», «Календарь погоды» и другие дидактические пособия.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Каждая группа имеет свой мини-уголок, содержащий дидактические игры, пособия, методическую и художественную литературу, необходимые для организации разных видов деятельности.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В целях художественно-эстетического развития в группах оборудованы центры творчества, в которых находятся столы, мольберты, имеются различные виды бумаги, несколько видов карандашей, пластилин, ножницы, трафареты, печати, шаблоны, краски, гуашь, восковые мелки, фломастеры, ножницы, кисти 3-х величин и разной жесткости, образцы народно-прикладного и декоративного творчества, природно-бросовый материал для создания коллажей, наглядный материал по ознакомлению с жанрами живописи, скульптурой и т.д.  Детские работы используются для оформления интерьера детского сада.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</w:t>
      </w:r>
      <w:r w:rsidRPr="009D08D1">
        <w:rPr>
          <w:rFonts w:ascii="Times New Roman" w:hAnsi="Times New Roman"/>
          <w:sz w:val="28"/>
          <w:szCs w:val="28"/>
        </w:rPr>
        <w:lastRenderedPageBreak/>
        <w:t xml:space="preserve">возможностей детей: пластмассовые с различными видами соединений, деревянные, металлические, </w:t>
      </w:r>
      <w:proofErr w:type="spellStart"/>
      <w:r w:rsidRPr="009D08D1">
        <w:rPr>
          <w:rFonts w:ascii="Times New Roman" w:hAnsi="Times New Roman"/>
          <w:sz w:val="28"/>
          <w:szCs w:val="28"/>
        </w:rPr>
        <w:t>пазлы</w:t>
      </w:r>
      <w:proofErr w:type="spellEnd"/>
      <w:r w:rsidRPr="009D08D1">
        <w:rPr>
          <w:rFonts w:ascii="Times New Roman" w:hAnsi="Times New Roman"/>
          <w:sz w:val="28"/>
          <w:szCs w:val="28"/>
        </w:rPr>
        <w:t xml:space="preserve">. Все они различаются по материалам и по видам сборки.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Для развития игровой </w:t>
      </w:r>
      <w:proofErr w:type="gramStart"/>
      <w:r w:rsidRPr="009D08D1">
        <w:rPr>
          <w:rFonts w:ascii="Times New Roman" w:hAnsi="Times New Roman"/>
          <w:sz w:val="28"/>
          <w:szCs w:val="28"/>
        </w:rPr>
        <w:t>деятельности  в</w:t>
      </w:r>
      <w:proofErr w:type="gramEnd"/>
      <w:r w:rsidRPr="009D08D1">
        <w:rPr>
          <w:rFonts w:ascii="Times New Roman" w:hAnsi="Times New Roman"/>
          <w:sz w:val="28"/>
          <w:szCs w:val="28"/>
        </w:rPr>
        <w:t xml:space="preserve"> группах развернуты уголки для сюжетно-ролевых игр: «Семья», «Поликлиника», «Парикмахерская», «Театр», «Магазин», «Мастерская», "Кухня", «Салон красоты», «Библиотека», «Автомастерская», «Гараж» и т.д. 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08D1">
        <w:rPr>
          <w:b/>
          <w:sz w:val="28"/>
          <w:szCs w:val="28"/>
        </w:rPr>
        <w:t>Выводы:</w:t>
      </w:r>
      <w:r w:rsidRPr="009D08D1">
        <w:rPr>
          <w:rStyle w:val="normaltextrun"/>
        </w:rPr>
        <w:t xml:space="preserve"> </w:t>
      </w:r>
      <w:r w:rsidRPr="009D08D1">
        <w:rPr>
          <w:rStyle w:val="normaltextrun"/>
          <w:sz w:val="28"/>
          <w:szCs w:val="28"/>
        </w:rPr>
        <w:t xml:space="preserve">Таким образом, правильно организованная </w:t>
      </w:r>
      <w:proofErr w:type="gramStart"/>
      <w:r w:rsidRPr="009D08D1">
        <w:rPr>
          <w:rStyle w:val="normaltextrun"/>
          <w:sz w:val="28"/>
          <w:szCs w:val="28"/>
        </w:rPr>
        <w:t>развивающая  предметно</w:t>
      </w:r>
      <w:proofErr w:type="gramEnd"/>
      <w:r w:rsidRPr="009D08D1">
        <w:rPr>
          <w:rStyle w:val="normaltextrun"/>
          <w:sz w:val="28"/>
          <w:szCs w:val="28"/>
        </w:rPr>
        <w:t>- пространственная среда помогает 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142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color w:val="000000"/>
          <w:sz w:val="28"/>
          <w:szCs w:val="28"/>
        </w:rPr>
        <w:t>          - инициирует познавательную и творческую активность детей;</w:t>
      </w:r>
      <w:r w:rsidRPr="009D08D1">
        <w:rPr>
          <w:rStyle w:val="eop"/>
          <w:sz w:val="28"/>
          <w:szCs w:val="28"/>
        </w:rPr>
        <w:t> 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142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color w:val="000000"/>
          <w:sz w:val="28"/>
          <w:szCs w:val="28"/>
        </w:rPr>
        <w:t>          - предоставляет ребенку свободу выбора форм активности;</w:t>
      </w:r>
    </w:p>
    <w:p w:rsidR="00281F89" w:rsidRPr="009D08D1" w:rsidRDefault="00281F89" w:rsidP="00281F89">
      <w:pPr>
        <w:pStyle w:val="paragraph"/>
        <w:spacing w:before="0" w:beforeAutospacing="0" w:after="0" w:afterAutospacing="0"/>
        <w:ind w:firstLine="142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color w:val="000000"/>
          <w:sz w:val="28"/>
          <w:szCs w:val="28"/>
        </w:rPr>
        <w:t>          - обеспечивает содержание разных форм детской деятельности;</w:t>
      </w:r>
    </w:p>
    <w:p w:rsidR="00281F89" w:rsidRPr="008A6551" w:rsidRDefault="00281F89" w:rsidP="00281F89">
      <w:pPr>
        <w:pStyle w:val="paragraph"/>
        <w:spacing w:before="0" w:beforeAutospacing="0" w:after="0" w:afterAutospacing="0"/>
        <w:ind w:firstLine="142"/>
        <w:jc w:val="both"/>
        <w:textAlignment w:val="baseline"/>
        <w:rPr>
          <w:sz w:val="28"/>
          <w:szCs w:val="28"/>
        </w:rPr>
      </w:pPr>
      <w:r w:rsidRPr="009D08D1">
        <w:rPr>
          <w:rStyle w:val="normaltextrun"/>
          <w:color w:val="000000"/>
          <w:sz w:val="28"/>
          <w:szCs w:val="28"/>
        </w:rPr>
        <w:t>          - </w:t>
      </w:r>
      <w:r w:rsidRPr="008A6551">
        <w:rPr>
          <w:rStyle w:val="normaltextrun"/>
          <w:color w:val="000000"/>
          <w:sz w:val="28"/>
          <w:szCs w:val="28"/>
        </w:rPr>
        <w:t>безопасна и комфорта;</w:t>
      </w:r>
    </w:p>
    <w:p w:rsidR="00281F89" w:rsidRPr="008A6551" w:rsidRDefault="00281F89" w:rsidP="00281F89">
      <w:pPr>
        <w:tabs>
          <w:tab w:val="left" w:pos="2055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        </w:t>
      </w:r>
      <w:r w:rsidRPr="008A6551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- обеспечивает гармоничное отношение ребенка с окружающим миром.</w:t>
      </w:r>
      <w:r w:rsidRPr="008A655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b/>
          <w:bCs/>
          <w:sz w:val="28"/>
          <w:szCs w:val="28"/>
        </w:rPr>
        <w:t>8.</w:t>
      </w:r>
      <w:r w:rsidRPr="009D08D1">
        <w:rPr>
          <w:rFonts w:ascii="Times New Roman" w:hAnsi="Times New Roman"/>
          <w:sz w:val="28"/>
          <w:szCs w:val="28"/>
        </w:rPr>
        <w:t> </w:t>
      </w:r>
      <w:r w:rsidRPr="009D08D1">
        <w:rPr>
          <w:rFonts w:ascii="Times New Roman" w:hAnsi="Times New Roman"/>
          <w:b/>
          <w:bCs/>
          <w:sz w:val="28"/>
          <w:szCs w:val="28"/>
        </w:rPr>
        <w:t>Внутренняя система оценки качества образования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 xml:space="preserve">С целью </w:t>
      </w:r>
      <w:proofErr w:type="gramStart"/>
      <w:r w:rsidRPr="009D08D1">
        <w:rPr>
          <w:rFonts w:ascii="Times New Roman" w:hAnsi="Times New Roman"/>
          <w:color w:val="000000"/>
          <w:sz w:val="28"/>
          <w:szCs w:val="28"/>
        </w:rPr>
        <w:t>определения</w:t>
      </w:r>
      <w:r w:rsidRPr="009D08D1">
        <w:rPr>
          <w:rFonts w:ascii="Times New Roman" w:hAnsi="Times New Roman"/>
          <w:color w:val="FF0000"/>
          <w:sz w:val="28"/>
          <w:szCs w:val="28"/>
        </w:rPr>
        <w:t xml:space="preserve">  </w:t>
      </w:r>
      <w:r w:rsidRPr="009D08D1">
        <w:rPr>
          <w:rFonts w:ascii="Times New Roman" w:hAnsi="Times New Roman"/>
          <w:sz w:val="28"/>
          <w:szCs w:val="28"/>
        </w:rPr>
        <w:t>качественной</w:t>
      </w:r>
      <w:proofErr w:type="gramEnd"/>
      <w:r w:rsidRPr="009D08D1">
        <w:rPr>
          <w:rFonts w:ascii="Times New Roman" w:hAnsi="Times New Roman"/>
          <w:sz w:val="28"/>
          <w:szCs w:val="28"/>
        </w:rPr>
        <w:t xml:space="preserve"> оценки </w:t>
      </w:r>
      <w:r w:rsidRPr="009D08D1">
        <w:rPr>
          <w:rFonts w:ascii="Times New Roman" w:hAnsi="Times New Roman"/>
          <w:iCs/>
          <w:sz w:val="28"/>
          <w:szCs w:val="28"/>
        </w:rPr>
        <w:t>условий обеспечения образовательной деятельности, организации образовательного процесса, качество результата образовательной деятельности учреждения</w:t>
      </w:r>
      <w:r w:rsidRPr="009D08D1">
        <w:rPr>
          <w:rFonts w:ascii="Times New Roman" w:hAnsi="Times New Roman"/>
          <w:sz w:val="28"/>
          <w:szCs w:val="28"/>
        </w:rPr>
        <w:t xml:space="preserve"> для определения факторов и своевременное выявление изменений, влияющих на качество образования в ДОУ ведется внутренняя система оценки качества образования (далее – ВСОКО)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Организацией ВСОКО и интерпретацией полученных результатов, </w:t>
      </w:r>
      <w:proofErr w:type="gramStart"/>
      <w:r w:rsidRPr="009D08D1">
        <w:rPr>
          <w:rFonts w:ascii="Times New Roman" w:hAnsi="Times New Roman"/>
          <w:sz w:val="28"/>
          <w:szCs w:val="28"/>
        </w:rPr>
        <w:t>занимается  творческая</w:t>
      </w:r>
      <w:proofErr w:type="gramEnd"/>
      <w:r w:rsidRPr="009D08D1">
        <w:rPr>
          <w:rFonts w:ascii="Times New Roman" w:hAnsi="Times New Roman"/>
          <w:sz w:val="28"/>
          <w:szCs w:val="28"/>
        </w:rPr>
        <w:t xml:space="preserve"> группа, выбранная педагогическим советом.  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группа в течении 2020</w:t>
      </w:r>
      <w:r w:rsidRPr="009D08D1">
        <w:rPr>
          <w:rFonts w:ascii="Times New Roman" w:hAnsi="Times New Roman"/>
          <w:sz w:val="28"/>
          <w:szCs w:val="28"/>
        </w:rPr>
        <w:t xml:space="preserve"> года проводила оценку: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 xml:space="preserve">- к качеству условий, которые обеспечивают образовательную деятельность: материально-техническое и информационное обеспечение; кадровые </w:t>
      </w:r>
      <w:proofErr w:type="gramStart"/>
      <w:r w:rsidRPr="009D08D1">
        <w:rPr>
          <w:rFonts w:ascii="Times New Roman" w:hAnsi="Times New Roman"/>
          <w:sz w:val="28"/>
          <w:szCs w:val="28"/>
        </w:rPr>
        <w:t xml:space="preserve">условия; </w:t>
      </w:r>
      <w:r w:rsidRPr="009D08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D08D1">
        <w:rPr>
          <w:rFonts w:ascii="Times New Roman" w:hAnsi="Times New Roman"/>
          <w:sz w:val="28"/>
          <w:szCs w:val="28"/>
        </w:rPr>
        <w:t>финансовое</w:t>
      </w:r>
      <w:proofErr w:type="gramEnd"/>
      <w:r w:rsidRPr="009D08D1">
        <w:rPr>
          <w:rFonts w:ascii="Times New Roman" w:hAnsi="Times New Roman"/>
          <w:sz w:val="28"/>
          <w:szCs w:val="28"/>
        </w:rPr>
        <w:t xml:space="preserve"> обеспечение;  психолого-педагогическое обеспечение; развивающая предметно-пространственная среда.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sz w:val="28"/>
          <w:szCs w:val="28"/>
        </w:rPr>
        <w:t>- к к</w:t>
      </w:r>
      <w:r w:rsidRPr="009D08D1">
        <w:rPr>
          <w:rFonts w:ascii="Times New Roman" w:hAnsi="Times New Roman"/>
          <w:iCs/>
          <w:sz w:val="28"/>
          <w:szCs w:val="28"/>
        </w:rPr>
        <w:t>ачеству организа</w:t>
      </w:r>
      <w:r>
        <w:rPr>
          <w:rFonts w:ascii="Times New Roman" w:hAnsi="Times New Roman"/>
          <w:iCs/>
          <w:sz w:val="28"/>
          <w:szCs w:val="28"/>
        </w:rPr>
        <w:t xml:space="preserve">ции образовательного процесса: </w:t>
      </w:r>
      <w:r w:rsidRPr="009D08D1">
        <w:rPr>
          <w:rFonts w:ascii="Times New Roman" w:hAnsi="Times New Roman"/>
          <w:sz w:val="28"/>
          <w:szCs w:val="28"/>
        </w:rPr>
        <w:t>учет индивидуаль</w:t>
      </w:r>
      <w:r>
        <w:rPr>
          <w:rFonts w:ascii="Times New Roman" w:hAnsi="Times New Roman"/>
          <w:sz w:val="28"/>
          <w:szCs w:val="28"/>
        </w:rPr>
        <w:t>ных потребностей, мотивов, инте</w:t>
      </w:r>
      <w:r w:rsidRPr="009D08D1">
        <w:rPr>
          <w:rFonts w:ascii="Times New Roman" w:hAnsi="Times New Roman"/>
          <w:sz w:val="28"/>
          <w:szCs w:val="28"/>
        </w:rPr>
        <w:t xml:space="preserve">ресов детей, членов их семей в организации образовательного процесса, </w:t>
      </w:r>
      <w:r w:rsidRPr="009D08D1">
        <w:rPr>
          <w:rFonts w:ascii="Times New Roman" w:hAnsi="Times New Roman"/>
          <w:color w:val="000000"/>
          <w:sz w:val="28"/>
          <w:szCs w:val="28"/>
        </w:rPr>
        <w:t>проведение организованной образовательной деятельности и индивидуальной работы с воспитанниками, взаимодействие с родителями (законными представителями)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8D1">
        <w:rPr>
          <w:rFonts w:ascii="Times New Roman" w:hAnsi="Times New Roman"/>
          <w:color w:val="000000"/>
          <w:sz w:val="28"/>
          <w:szCs w:val="28"/>
        </w:rPr>
        <w:t>- к качеству результато</w:t>
      </w:r>
      <w:r>
        <w:rPr>
          <w:rFonts w:ascii="Times New Roman" w:hAnsi="Times New Roman"/>
          <w:color w:val="000000"/>
          <w:sz w:val="28"/>
          <w:szCs w:val="28"/>
        </w:rPr>
        <w:t xml:space="preserve">в образовательной детальности: </w:t>
      </w:r>
      <w:r w:rsidRPr="009D08D1">
        <w:rPr>
          <w:rFonts w:ascii="Times New Roman" w:hAnsi="Times New Roman"/>
          <w:color w:val="000000"/>
          <w:sz w:val="28"/>
          <w:szCs w:val="28"/>
        </w:rPr>
        <w:t>участие воспитанников, педагогов в конкурсах, олимпиадах и т.д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9D08D1">
        <w:rPr>
          <w:rFonts w:ascii="Times New Roman" w:hAnsi="Times New Roman"/>
          <w:color w:val="000000"/>
          <w:sz w:val="28"/>
          <w:szCs w:val="28"/>
        </w:rPr>
        <w:t xml:space="preserve">; укрепление и сохранение здоровья воспитанников; результаты педагогической диагностики; готовность к школе; социализация </w:t>
      </w:r>
      <w:proofErr w:type="gramStart"/>
      <w:r w:rsidRPr="009D08D1">
        <w:rPr>
          <w:rFonts w:ascii="Times New Roman" w:hAnsi="Times New Roman"/>
          <w:color w:val="000000"/>
          <w:sz w:val="28"/>
          <w:szCs w:val="28"/>
        </w:rPr>
        <w:t>воспитанников;  удовлетворенность</w:t>
      </w:r>
      <w:proofErr w:type="gramEnd"/>
      <w:r w:rsidRPr="009D08D1">
        <w:rPr>
          <w:rFonts w:ascii="Times New Roman" w:hAnsi="Times New Roman"/>
          <w:color w:val="000000"/>
          <w:sz w:val="28"/>
          <w:szCs w:val="28"/>
        </w:rPr>
        <w:t xml:space="preserve"> родителей (законных представителей) воспитанников качеством образовательных результатов.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В качестве источников данных для оценки качества образования используются: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lastRenderedPageBreak/>
        <w:t xml:space="preserve">-анализ результатов внутреннего контроля образовательной деятельности;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-педагогический мониторинг;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-психолого-педагогическая диагностика;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-социологическое анкетирование (участников образовательных отношений);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- аналитические отчеты педагогов ДОУ (об итогах реализации ОП ДО, созданных условиях для качественной реализации ОП ДО); 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 xml:space="preserve">- наблюдение за образовательной </w:t>
      </w:r>
      <w:proofErr w:type="gramStart"/>
      <w:r w:rsidRPr="009D08D1">
        <w:rPr>
          <w:sz w:val="28"/>
          <w:szCs w:val="28"/>
        </w:rPr>
        <w:t>деятельностью  в</w:t>
      </w:r>
      <w:proofErr w:type="gramEnd"/>
      <w:r w:rsidRPr="009D08D1">
        <w:rPr>
          <w:sz w:val="28"/>
          <w:szCs w:val="28"/>
        </w:rPr>
        <w:t xml:space="preserve"> ДОУ. </w:t>
      </w:r>
    </w:p>
    <w:p w:rsidR="00281F89" w:rsidRPr="009D08D1" w:rsidRDefault="00281F89" w:rsidP="00281F89">
      <w:pPr>
        <w:pStyle w:val="a8"/>
        <w:ind w:firstLine="709"/>
        <w:jc w:val="both"/>
        <w:rPr>
          <w:sz w:val="28"/>
          <w:szCs w:val="28"/>
        </w:rPr>
      </w:pPr>
      <w:r w:rsidRPr="009D08D1">
        <w:rPr>
          <w:color w:val="000000"/>
          <w:sz w:val="28"/>
          <w:szCs w:val="28"/>
          <w:lang w:eastAsia="ru-RU"/>
        </w:rPr>
        <w:t xml:space="preserve">Основными принципами ВСОКО </w:t>
      </w:r>
      <w:r w:rsidRPr="009D08D1">
        <w:rPr>
          <w:sz w:val="28"/>
          <w:szCs w:val="28"/>
          <w:lang w:eastAsia="ru-RU"/>
        </w:rPr>
        <w:t>являются целостность, оперативность, информационная открытость к результатам.</w:t>
      </w:r>
    </w:p>
    <w:p w:rsidR="00281F89" w:rsidRPr="009D08D1" w:rsidRDefault="00281F89" w:rsidP="00281F89">
      <w:pPr>
        <w:pStyle w:val="Default"/>
        <w:ind w:firstLine="709"/>
        <w:jc w:val="both"/>
        <w:rPr>
          <w:sz w:val="28"/>
          <w:szCs w:val="28"/>
        </w:rPr>
      </w:pPr>
      <w:r w:rsidRPr="009D08D1">
        <w:rPr>
          <w:sz w:val="28"/>
          <w:szCs w:val="28"/>
        </w:rPr>
        <w:t>Результаты ВСОКО (информационно-аналитические справки, таблицы и др.) обсуждались на</w:t>
      </w:r>
      <w:r>
        <w:rPr>
          <w:sz w:val="28"/>
          <w:szCs w:val="28"/>
        </w:rPr>
        <w:t xml:space="preserve"> заседаниях творческой группы, оформлялись протоколом.</w:t>
      </w:r>
      <w:r w:rsidRPr="009D08D1">
        <w:rPr>
          <w:sz w:val="28"/>
          <w:szCs w:val="28"/>
        </w:rPr>
        <w:t xml:space="preserve"> На педагогическом совете ДОУ результаты </w:t>
      </w:r>
      <w:proofErr w:type="gramStart"/>
      <w:r w:rsidRPr="009D08D1">
        <w:rPr>
          <w:sz w:val="28"/>
          <w:szCs w:val="28"/>
        </w:rPr>
        <w:t>рассматривались  и</w:t>
      </w:r>
      <w:proofErr w:type="gramEnd"/>
      <w:r w:rsidRPr="009D08D1">
        <w:rPr>
          <w:sz w:val="28"/>
          <w:szCs w:val="28"/>
        </w:rPr>
        <w:t xml:space="preserve">  были приняты управленческие решения.  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b/>
          <w:sz w:val="28"/>
          <w:szCs w:val="28"/>
        </w:rPr>
        <w:t>Вывод:</w:t>
      </w:r>
      <w:r w:rsidRPr="009D08D1">
        <w:rPr>
          <w:rFonts w:ascii="Times New Roman" w:hAnsi="Times New Roman"/>
          <w:b/>
          <w:bCs/>
          <w:sz w:val="28"/>
          <w:szCs w:val="28"/>
        </w:rPr>
        <w:t> </w:t>
      </w:r>
      <w:r w:rsidRPr="009D08D1">
        <w:rPr>
          <w:rFonts w:ascii="Times New Roman" w:hAnsi="Times New Roman"/>
          <w:bCs/>
          <w:sz w:val="28"/>
          <w:szCs w:val="28"/>
          <w:shd w:val="clear" w:color="auto" w:fill="FFFFFF"/>
        </w:rPr>
        <w:t>В ДОУ выстроена четкая внутренняя систе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ма оценки качества образования </w:t>
      </w:r>
      <w:r w:rsidRPr="009D08D1">
        <w:rPr>
          <w:rFonts w:ascii="Times New Roman" w:hAnsi="Times New Roman"/>
          <w:bCs/>
          <w:sz w:val="28"/>
          <w:szCs w:val="28"/>
          <w:shd w:val="clear" w:color="auto" w:fill="FFFFFF"/>
        </w:rPr>
        <w:t>направленная на по</w:t>
      </w:r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лучение и распространение на основе </w:t>
      </w:r>
      <w:proofErr w:type="gramStart"/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внутренних  механизмов</w:t>
      </w:r>
      <w:proofErr w:type="gramEnd"/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оценки качества дошкольного образования достоверной информации о состоянии и результатах образовательной деятельности ДОУ, в том числе о причинах, влияющих на его уровень, для формирования востребованной информационной основы принятия эффективных управленческих решений.</w:t>
      </w:r>
    </w:p>
    <w:p w:rsidR="00281F89" w:rsidRPr="009D08D1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8D1">
        <w:rPr>
          <w:rFonts w:ascii="Times New Roman" w:hAnsi="Times New Roman"/>
          <w:b/>
          <w:sz w:val="28"/>
          <w:szCs w:val="28"/>
        </w:rPr>
        <w:t>Перспективы:</w:t>
      </w:r>
      <w:r w:rsidRPr="009D08D1">
        <w:rPr>
          <w:rFonts w:ascii="Times New Roman" w:hAnsi="Times New Roman"/>
          <w:sz w:val="28"/>
          <w:szCs w:val="28"/>
        </w:rPr>
        <w:t xml:space="preserve">  </w:t>
      </w:r>
    </w:p>
    <w:p w:rsidR="00281F89" w:rsidRPr="009D08D1" w:rsidRDefault="00281F89" w:rsidP="00281F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совершенствование и </w:t>
      </w:r>
      <w:proofErr w:type="gramStart"/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реализация  модели</w:t>
      </w:r>
      <w:proofErr w:type="gramEnd"/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внутренней системы оценки качества образования с учетом специфики реализации  ООП ДО в  ДОУ. </w:t>
      </w:r>
    </w:p>
    <w:p w:rsidR="00281F89" w:rsidRPr="00AA690D" w:rsidRDefault="00281F89" w:rsidP="00281F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8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81F89" w:rsidRDefault="00281F89" w:rsidP="00281F89">
      <w:pPr>
        <w:spacing w:after="0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A690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ПОКАЗАТЕЛИ</w:t>
      </w:r>
      <w:r w:rsidRPr="00AA69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90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ДЕЯТЕЛЬНОСТИ ДОШКОЛЬНОЙ ОБРАЗОВАТЕЛЬНОЙ ОРГАНИЗАЦИИ, ПОДЛЕЖАЩЕЙ САМООБСЛЕДОВАНИЮ</w:t>
      </w:r>
    </w:p>
    <w:p w:rsidR="00281F89" w:rsidRPr="00AA690D" w:rsidRDefault="00281F89" w:rsidP="00281F89">
      <w:pPr>
        <w:spacing w:after="0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76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6378"/>
        <w:gridCol w:w="2127"/>
      </w:tblGrid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386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376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412FD8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 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412FD8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309 </w:t>
            </w:r>
            <w:r w:rsidRPr="00412FD8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1.4.1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Default="00281F89" w:rsidP="001F6FF4">
            <w:pPr>
              <w:pStyle w:val="a3"/>
              <w:spacing w:after="0"/>
              <w:ind w:hanging="556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376 человек</w:t>
            </w:r>
          </w:p>
          <w:p w:rsidR="00281F89" w:rsidRPr="00FC6A72" w:rsidRDefault="00281F89" w:rsidP="001F6FF4">
            <w:pPr>
              <w:pStyle w:val="a3"/>
              <w:spacing w:after="0"/>
              <w:ind w:hanging="556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/97</w:t>
            </w: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1.4.2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1.4.3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1.5.1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1.5.2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AA4014" w:rsidRDefault="00281F89" w:rsidP="001F6FF4">
            <w:pPr>
              <w:pStyle w:val="a3"/>
              <w:spacing w:after="0"/>
              <w:ind w:hanging="556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  <w:r w:rsidRPr="00AA4014">
              <w:rPr>
                <w:rFonts w:ascii="Times New Roman" w:hAnsi="Times New Roman"/>
                <w:color w:val="000000"/>
                <w:sz w:val="28"/>
                <w:szCs w:val="28"/>
              </w:rPr>
              <w:t>/0%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1.5.3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По присмотру и уходу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0 человек/%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22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6,8 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день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702692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26/84</w:t>
            </w:r>
            <w:r w:rsidRPr="0070269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1.7.1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22" w:firstLine="1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нность/удельный вес численности 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педагогических работников, имеющих высшее образование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8F0B52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17/65</w:t>
            </w:r>
            <w:r w:rsidRPr="008F0B5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1.7.2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</w:t>
            </w: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образование педагогической направленности (профиля)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8F0B52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17/65</w:t>
            </w:r>
            <w:r w:rsidRPr="008F0B5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1.7.3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9/35</w:t>
            </w:r>
            <w:r w:rsidRPr="008F0B5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1.7.4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7/27</w:t>
            </w:r>
            <w:r w:rsidRPr="008F0B5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23/</w:t>
            </w: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Pr="0015041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1.8.1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19/</w:t>
            </w:r>
            <w:r>
              <w:rPr>
                <w:rFonts w:ascii="Times New Roman" w:hAnsi="Times New Roman"/>
                <w:sz w:val="28"/>
                <w:szCs w:val="28"/>
              </w:rPr>
              <w:t>73</w:t>
            </w:r>
            <w:r w:rsidRPr="0015041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15041B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5041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702692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02692">
              <w:rPr>
                <w:rFonts w:ascii="Times New Roman" w:hAnsi="Times New Roman"/>
                <w:sz w:val="28"/>
                <w:szCs w:val="28"/>
              </w:rPr>
              <w:t>26/80%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1C07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C078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C07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C078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3/12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/19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4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702692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28/10</w:t>
            </w:r>
            <w:r w:rsidRPr="0070269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C6A72" w:rsidRDefault="00281F89" w:rsidP="001F6FF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6A72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470B89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470B89">
              <w:rPr>
                <w:rFonts w:ascii="Times New Roman" w:hAnsi="Times New Roman"/>
                <w:sz w:val="28"/>
                <w:szCs w:val="28"/>
              </w:rPr>
              <w:t xml:space="preserve">5 человек/ 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470B8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22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Соотношение "педагогический 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работник/воспитанник" в дошкольной образовательной организации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22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Нет 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 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1.15.5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1.15.6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3" w:firstLine="1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sz w:val="28"/>
                <w:szCs w:val="28"/>
              </w:rPr>
              <w:t xml:space="preserve">5,2 </w:t>
            </w:r>
            <w:proofErr w:type="spellStart"/>
            <w:r w:rsidRPr="00FB04B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163" w:firstLine="1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6 кв. м"/>
              </w:smartTagPr>
              <w:r w:rsidRPr="00FB04B6">
                <w:rPr>
                  <w:rFonts w:ascii="Times New Roman" w:hAnsi="Times New Roman"/>
                  <w:color w:val="000000"/>
                  <w:sz w:val="28"/>
                  <w:szCs w:val="28"/>
                </w:rPr>
                <w:t>106 кв. м</w:t>
              </w:r>
            </w:smartTag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  <w:tr w:rsidR="00281F89" w:rsidRPr="00FB04B6" w:rsidTr="001F6FF4">
        <w:tc>
          <w:tcPr>
            <w:tcW w:w="9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63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81F89" w:rsidRPr="00FB04B6" w:rsidRDefault="00281F89" w:rsidP="001F6FF4">
            <w:pPr>
              <w:pStyle w:val="a3"/>
              <w:spacing w:after="0"/>
              <w:ind w:hanging="556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4B6"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</w:tr>
    </w:tbl>
    <w:p w:rsidR="00281F89" w:rsidRDefault="00281F89" w:rsidP="00281F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81F89" w:rsidRPr="0015041B" w:rsidRDefault="00281F89" w:rsidP="00281F8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81F89" w:rsidRDefault="00281F89" w:rsidP="00281F8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281F89" w:rsidRDefault="00281F89" w:rsidP="00281F89">
      <w:r w:rsidRPr="00281F89">
        <w:rPr>
          <w:noProof/>
          <w:lang w:eastAsia="ru-RU"/>
        </w:rPr>
        <w:lastRenderedPageBreak/>
        <w:drawing>
          <wp:inline distT="0" distB="0" distL="0" distR="0">
            <wp:extent cx="5836797" cy="8905875"/>
            <wp:effectExtent l="0" t="0" r="0" b="0"/>
            <wp:docPr id="2" name="Рисунок 2" descr="C:\Users\puson\OneDrive\Изображения\Сканы\Скан_2021040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son\OneDrive\Изображения\Сканы\Скан_20210402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64" cy="89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4B" w:rsidRDefault="00772C4B"/>
    <w:sectPr w:rsidR="00772C4B" w:rsidSect="00E5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91EF1"/>
    <w:multiLevelType w:val="multilevel"/>
    <w:tmpl w:val="5992C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65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12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506559B"/>
    <w:multiLevelType w:val="hybridMultilevel"/>
    <w:tmpl w:val="96282AFC"/>
    <w:lvl w:ilvl="0" w:tplc="9BF454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667DB"/>
    <w:multiLevelType w:val="multilevel"/>
    <w:tmpl w:val="5992C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65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12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89"/>
    <w:rsid w:val="00281F89"/>
    <w:rsid w:val="00772C4B"/>
    <w:rsid w:val="008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1F082-63EF-4174-9148-EFB664BC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8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81F89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1F89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81F8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81F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28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Знак Знак1, Знак Знак1"/>
    <w:basedOn w:val="a"/>
    <w:uiPriority w:val="99"/>
    <w:rsid w:val="00281F8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rsid w:val="00281F89"/>
    <w:pPr>
      <w:ind w:left="720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rsid w:val="00281F8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81F8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28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81F89"/>
  </w:style>
  <w:style w:type="character" w:customStyle="1" w:styleId="eop">
    <w:name w:val="eop"/>
    <w:basedOn w:val="a0"/>
    <w:rsid w:val="00281F89"/>
  </w:style>
  <w:style w:type="paragraph" w:styleId="a8">
    <w:name w:val="No Spacing"/>
    <w:link w:val="a9"/>
    <w:qFormat/>
    <w:rsid w:val="00281F8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9">
    <w:name w:val="Без интервала Знак"/>
    <w:link w:val="a8"/>
    <w:locked/>
    <w:rsid w:val="00281F89"/>
    <w:rPr>
      <w:rFonts w:ascii="Times New Roman" w:eastAsia="Calibri" w:hAnsi="Times New Roman" w:cs="Times New Roman"/>
    </w:rPr>
  </w:style>
  <w:style w:type="character" w:styleId="aa">
    <w:name w:val="Strong"/>
    <w:uiPriority w:val="22"/>
    <w:qFormat/>
    <w:rsid w:val="00281F89"/>
    <w:rPr>
      <w:rFonts w:cs="Times New Roman"/>
      <w:b/>
      <w:bCs/>
    </w:rPr>
  </w:style>
  <w:style w:type="character" w:customStyle="1" w:styleId="c0">
    <w:name w:val="c0"/>
    <w:rsid w:val="00281F8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6215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puson</dc:creator>
  <cp:keywords/>
  <dc:description/>
  <cp:lastModifiedBy>puson</cp:lastModifiedBy>
  <cp:revision>2</cp:revision>
  <cp:lastPrinted>2021-04-02T06:34:00Z</cp:lastPrinted>
  <dcterms:created xsi:type="dcterms:W3CDTF">2021-09-07T10:08:00Z</dcterms:created>
  <dcterms:modified xsi:type="dcterms:W3CDTF">2021-09-07T10:08:00Z</dcterms:modified>
</cp:coreProperties>
</file>